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CF" w:rsidRDefault="008930CF" w:rsidP="008930C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930CF">
        <w:rPr>
          <w:rFonts w:ascii="Times New Roman" w:hAnsi="Times New Roman" w:cs="Times New Roman"/>
          <w:b/>
          <w:bCs/>
        </w:rPr>
        <w:t>Приложение №1</w:t>
      </w:r>
    </w:p>
    <w:p w:rsidR="008930CF" w:rsidRPr="008930CF" w:rsidRDefault="008930CF" w:rsidP="008930CF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8930CF" w:rsidRPr="007A2F4B" w:rsidRDefault="008930CF" w:rsidP="007A2F4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A2F4B">
        <w:rPr>
          <w:rFonts w:ascii="Times New Roman" w:hAnsi="Times New Roman" w:cs="Times New Roman"/>
          <w:b/>
          <w:bCs/>
          <w:sz w:val="20"/>
          <w:szCs w:val="20"/>
        </w:rPr>
        <w:t>к приказу</w:t>
      </w:r>
      <w:r w:rsidRPr="008930CF">
        <w:rPr>
          <w:rFonts w:ascii="Times New Roman" w:hAnsi="Times New Roman" w:cs="Times New Roman"/>
          <w:bCs/>
          <w:sz w:val="20"/>
          <w:szCs w:val="20"/>
        </w:rPr>
        <w:t xml:space="preserve"> «Об утверждении Положения о проведении технологического и ценового аудита обоснований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строительства».</w:t>
      </w:r>
    </w:p>
    <w:p w:rsidR="008930CF" w:rsidRPr="008930CF" w:rsidRDefault="008930CF" w:rsidP="008930CF">
      <w:pPr>
        <w:spacing w:after="0"/>
        <w:jc w:val="right"/>
        <w:rPr>
          <w:rFonts w:ascii="Times New Roman" w:hAnsi="Times New Roman" w:cs="Times New Roman"/>
          <w:bCs/>
        </w:rPr>
      </w:pPr>
    </w:p>
    <w:p w:rsidR="008930CF" w:rsidRPr="008930CF" w:rsidRDefault="00D64814" w:rsidP="008930C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 </w:t>
      </w:r>
      <w:bookmarkStart w:id="0" w:name="_GoBack"/>
      <w:bookmarkEnd w:id="0"/>
      <w:r>
        <w:rPr>
          <w:rFonts w:ascii="Times New Roman" w:hAnsi="Times New Roman" w:cs="Times New Roman"/>
          <w:bCs/>
        </w:rPr>
        <w:t>«05»  ноября</w:t>
      </w:r>
      <w:r w:rsidR="008930C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930CF">
        <w:rPr>
          <w:rFonts w:ascii="Times New Roman" w:hAnsi="Times New Roman" w:cs="Times New Roman"/>
          <w:bCs/>
        </w:rPr>
        <w:t xml:space="preserve">2019 </w:t>
      </w:r>
      <w:r>
        <w:rPr>
          <w:rFonts w:ascii="Times New Roman" w:hAnsi="Times New Roman" w:cs="Times New Roman"/>
          <w:bCs/>
        </w:rPr>
        <w:t>г. №25/</w:t>
      </w:r>
      <w:proofErr w:type="gramStart"/>
      <w:r>
        <w:rPr>
          <w:rFonts w:ascii="Times New Roman" w:hAnsi="Times New Roman" w:cs="Times New Roman"/>
          <w:bCs/>
        </w:rPr>
        <w:t>п</w:t>
      </w:r>
      <w:proofErr w:type="gramEnd"/>
    </w:p>
    <w:p w:rsidR="00D9412F" w:rsidRPr="00D9412F" w:rsidRDefault="00D9412F" w:rsidP="00B207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12F" w:rsidRPr="00943938" w:rsidRDefault="00D9412F" w:rsidP="00D94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93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9412F" w:rsidRPr="00943938" w:rsidRDefault="00D9412F" w:rsidP="00D9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938">
        <w:rPr>
          <w:rFonts w:ascii="Times New Roman" w:hAnsi="Times New Roman" w:cs="Times New Roman"/>
          <w:bCs/>
          <w:sz w:val="24"/>
          <w:szCs w:val="24"/>
        </w:rPr>
        <w:t>государственного автономного учреждения Кемеровской области</w:t>
      </w:r>
    </w:p>
    <w:p w:rsidR="00D9412F" w:rsidRPr="00943938" w:rsidRDefault="00D9412F" w:rsidP="00D9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938">
        <w:rPr>
          <w:rFonts w:ascii="Times New Roman" w:hAnsi="Times New Roman" w:cs="Times New Roman"/>
          <w:bCs/>
          <w:sz w:val="24"/>
          <w:szCs w:val="24"/>
        </w:rPr>
        <w:t>«Управление государственной экспертизы проектной документации</w:t>
      </w:r>
    </w:p>
    <w:p w:rsidR="00D9412F" w:rsidRPr="00943938" w:rsidRDefault="00D9412F" w:rsidP="00D941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938">
        <w:rPr>
          <w:rFonts w:ascii="Times New Roman" w:hAnsi="Times New Roman" w:cs="Times New Roman"/>
          <w:bCs/>
          <w:sz w:val="24"/>
          <w:szCs w:val="24"/>
        </w:rPr>
        <w:t>и результатов инженерных изысканий»</w:t>
      </w:r>
    </w:p>
    <w:p w:rsidR="00D9412F" w:rsidRPr="00943938" w:rsidRDefault="00D9412F" w:rsidP="00D941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938">
        <w:rPr>
          <w:rFonts w:ascii="Times New Roman" w:hAnsi="Times New Roman" w:cs="Times New Roman"/>
          <w:bCs/>
          <w:sz w:val="24"/>
          <w:szCs w:val="24"/>
        </w:rPr>
        <w:t>о проведении технологического и ценового аудита обоснований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D9412F" w:rsidRPr="00943938" w:rsidRDefault="00D9412F" w:rsidP="00D94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12F" w:rsidRDefault="00FE463F" w:rsidP="00D941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9412F" w:rsidRPr="00D9412F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148BF" w:rsidRPr="000F26E5" w:rsidRDefault="0011022A" w:rsidP="00714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3C91">
        <w:rPr>
          <w:rFonts w:ascii="Times New Roman" w:hAnsi="Times New Roman" w:cs="Times New Roman"/>
          <w:sz w:val="24"/>
          <w:szCs w:val="24"/>
        </w:rPr>
        <w:t xml:space="preserve"> </w:t>
      </w:r>
      <w:r w:rsidR="007148B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148BF" w:rsidRPr="00313801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7148BF">
        <w:rPr>
          <w:rFonts w:ascii="Times New Roman" w:hAnsi="Times New Roman" w:cs="Times New Roman"/>
          <w:sz w:val="24"/>
          <w:szCs w:val="24"/>
        </w:rPr>
        <w:t>проведения технологического и ценового аудита обоснования инвестиций</w:t>
      </w:r>
      <w:r w:rsidR="00043C91">
        <w:rPr>
          <w:rFonts w:ascii="Times New Roman" w:hAnsi="Times New Roman" w:cs="Times New Roman"/>
          <w:sz w:val="24"/>
          <w:szCs w:val="24"/>
        </w:rPr>
        <w:t xml:space="preserve"> (далее – ТЦА ОИ)</w:t>
      </w:r>
      <w:r w:rsidR="007148BF">
        <w:rPr>
          <w:rFonts w:ascii="Times New Roman" w:hAnsi="Times New Roman" w:cs="Times New Roman"/>
          <w:sz w:val="24"/>
          <w:szCs w:val="24"/>
        </w:rPr>
        <w:t xml:space="preserve">, осуществляемых в инвестиционные проекты по созданию объектов капитального строительства, в отношении которых планируется заключение </w:t>
      </w:r>
      <w:r w:rsidR="007148BF" w:rsidRPr="00043C91">
        <w:rPr>
          <w:rFonts w:ascii="Times New Roman" w:hAnsi="Times New Roman" w:cs="Times New Roman"/>
          <w:sz w:val="24"/>
          <w:szCs w:val="24"/>
        </w:rPr>
        <w:t>контрактов</w:t>
      </w:r>
      <w:r w:rsidR="007148BF">
        <w:rPr>
          <w:rFonts w:ascii="Times New Roman" w:hAnsi="Times New Roman" w:cs="Times New Roman"/>
          <w:sz w:val="24"/>
          <w:szCs w:val="24"/>
        </w:rPr>
        <w:t xml:space="preserve">, предметом которых является одновременно выполнение работ по проектированию, строительству и вводу в эксплуатацию  </w:t>
      </w:r>
      <w:r w:rsidR="00461226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(далее – обоснование </w:t>
      </w:r>
      <w:r w:rsidR="00043C91">
        <w:rPr>
          <w:rFonts w:ascii="Times New Roman" w:hAnsi="Times New Roman" w:cs="Times New Roman"/>
          <w:sz w:val="24"/>
          <w:szCs w:val="24"/>
        </w:rPr>
        <w:t xml:space="preserve">инвестиций). </w:t>
      </w:r>
      <w:proofErr w:type="gramStart"/>
      <w:r w:rsidR="00043C91">
        <w:rPr>
          <w:rFonts w:ascii="Times New Roman" w:hAnsi="Times New Roman" w:cs="Times New Roman"/>
          <w:sz w:val="24"/>
          <w:szCs w:val="24"/>
        </w:rPr>
        <w:t xml:space="preserve">ТЦА ОИ </w:t>
      </w:r>
      <w:r w:rsidR="00043C91" w:rsidRPr="00043C9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утвержденным постановлением Правительства Российской Федерации от 12.05.2017 </w:t>
      </w:r>
      <w:hyperlink r:id="rId7" w:tgtFrame="_blank" w:tooltip="Открыть документ" w:history="1">
        <w:r w:rsidR="00043C91" w:rsidRPr="000F26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 563 «О порядке и об основаниях заключения</w:t>
        </w:r>
        <w:proofErr w:type="gramEnd"/>
        <w:r w:rsidR="00043C91" w:rsidRPr="000F26E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</w:t>
        </w:r>
      </w:hyperlink>
      <w:r w:rsidR="00043C91" w:rsidRPr="000F26E5">
        <w:rPr>
          <w:rFonts w:ascii="Times New Roman" w:hAnsi="Times New Roman" w:cs="Times New Roman"/>
          <w:sz w:val="24"/>
          <w:szCs w:val="24"/>
        </w:rPr>
        <w:t>.</w:t>
      </w:r>
      <w:r w:rsidR="00461226" w:rsidRPr="000F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C91" w:rsidRDefault="0011022A" w:rsidP="00714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3C91" w:rsidRPr="00313801">
        <w:rPr>
          <w:rFonts w:ascii="Times New Roman" w:hAnsi="Times New Roman" w:cs="Times New Roman"/>
          <w:sz w:val="24"/>
          <w:szCs w:val="24"/>
        </w:rPr>
        <w:t xml:space="preserve">Обоснование инвестиций </w:t>
      </w:r>
      <w:r w:rsidR="00043C91">
        <w:rPr>
          <w:rFonts w:ascii="Times New Roman" w:hAnsi="Times New Roman" w:cs="Times New Roman"/>
          <w:sz w:val="24"/>
          <w:szCs w:val="24"/>
        </w:rPr>
        <w:t>представляет с</w:t>
      </w:r>
      <w:r w:rsidR="00313801">
        <w:rPr>
          <w:rFonts w:ascii="Times New Roman" w:hAnsi="Times New Roman" w:cs="Times New Roman"/>
          <w:sz w:val="24"/>
          <w:szCs w:val="24"/>
        </w:rPr>
        <w:t xml:space="preserve">обой документацию, включающую в </w:t>
      </w:r>
      <w:proofErr w:type="gramStart"/>
      <w:r w:rsidR="00313801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313801">
        <w:rPr>
          <w:rFonts w:ascii="Times New Roman" w:hAnsi="Times New Roman" w:cs="Times New Roman"/>
          <w:sz w:val="24"/>
          <w:szCs w:val="24"/>
        </w:rPr>
        <w:t xml:space="preserve">   </w:t>
      </w:r>
      <w:r w:rsidR="00043C9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13801">
        <w:rPr>
          <w:rFonts w:ascii="Times New Roman" w:hAnsi="Times New Roman" w:cs="Times New Roman"/>
          <w:sz w:val="24"/>
          <w:szCs w:val="24"/>
        </w:rPr>
        <w:t xml:space="preserve"> </w:t>
      </w:r>
      <w:r w:rsidR="00043C91">
        <w:rPr>
          <w:rFonts w:ascii="Times New Roman" w:hAnsi="Times New Roman" w:cs="Times New Roman"/>
          <w:sz w:val="24"/>
          <w:szCs w:val="24"/>
        </w:rPr>
        <w:t>проект задание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</w:t>
      </w:r>
      <w:r w:rsidR="00313801">
        <w:rPr>
          <w:rFonts w:ascii="Times New Roman" w:hAnsi="Times New Roman" w:cs="Times New Roman"/>
          <w:sz w:val="24"/>
          <w:szCs w:val="24"/>
        </w:rPr>
        <w:t xml:space="preserve"> </w:t>
      </w:r>
      <w:r w:rsidR="00043C91">
        <w:rPr>
          <w:rFonts w:ascii="Times New Roman" w:hAnsi="Times New Roman" w:cs="Times New Roman"/>
          <w:sz w:val="24"/>
          <w:szCs w:val="24"/>
        </w:rPr>
        <w:t>технологические, конструктивные и объемно - планировочные, инженерно-технические и иные решения п</w:t>
      </w:r>
      <w:r w:rsidR="00313801">
        <w:rPr>
          <w:rFonts w:ascii="Times New Roman" w:hAnsi="Times New Roman" w:cs="Times New Roman"/>
          <w:sz w:val="24"/>
          <w:szCs w:val="24"/>
        </w:rPr>
        <w:t xml:space="preserve">о созданию объекта капитального строительства, сведения об основном технологическом </w:t>
      </w:r>
      <w:r w:rsidR="00313801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оборудовании с учетом </w:t>
      </w:r>
      <w:proofErr w:type="gramStart"/>
      <w:r w:rsidR="00313801">
        <w:rPr>
          <w:rFonts w:ascii="Times New Roman" w:hAnsi="Times New Roman" w:cs="Times New Roman"/>
          <w:sz w:val="24"/>
          <w:szCs w:val="24"/>
        </w:rPr>
        <w:t xml:space="preserve">требований современных технологий производства, соответствия указанных решений современному уровню развития </w:t>
      </w:r>
      <w:r w:rsidR="00043C91">
        <w:rPr>
          <w:rFonts w:ascii="Times New Roman" w:hAnsi="Times New Roman" w:cs="Times New Roman"/>
          <w:sz w:val="24"/>
          <w:szCs w:val="24"/>
        </w:rPr>
        <w:t xml:space="preserve"> </w:t>
      </w:r>
      <w:r w:rsidR="00313801">
        <w:rPr>
          <w:rFonts w:ascii="Times New Roman" w:hAnsi="Times New Roman" w:cs="Times New Roman"/>
          <w:sz w:val="24"/>
          <w:szCs w:val="24"/>
        </w:rPr>
        <w:t>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</w:t>
      </w:r>
      <w:r w:rsidR="008A49B7">
        <w:rPr>
          <w:rFonts w:ascii="Times New Roman" w:hAnsi="Times New Roman" w:cs="Times New Roman"/>
          <w:sz w:val="24"/>
          <w:szCs w:val="24"/>
        </w:rPr>
        <w:t>ым условиям территории, на которой планируется осуществлять строительство</w:t>
      </w:r>
      <w:r w:rsidR="00416B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B41" w:rsidRPr="00D9412F" w:rsidRDefault="0011022A" w:rsidP="00714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6B41" w:rsidRPr="00416B41">
        <w:rPr>
          <w:rFonts w:ascii="Times New Roman" w:hAnsi="Times New Roman" w:cs="Times New Roman"/>
          <w:sz w:val="24"/>
          <w:szCs w:val="24"/>
        </w:rPr>
        <w:t>При проведении ТЦА ОИ обеспечивается публичное обсуждение обоснования инвестиций (за исключением случаев, когда представленные для проведения ТЦА ОИ документы содержат сведения, доступ к которым ограничен в соответствии с законодательством Российской Федерации).</w:t>
      </w:r>
    </w:p>
    <w:p w:rsidR="00FE463F" w:rsidRPr="00FE463F" w:rsidRDefault="00FE463F" w:rsidP="00FE46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9412F" w:rsidRPr="00D9412F">
        <w:rPr>
          <w:rFonts w:ascii="Times New Roman" w:hAnsi="Times New Roman" w:cs="Times New Roman"/>
          <w:b/>
          <w:bCs/>
          <w:sz w:val="24"/>
          <w:szCs w:val="24"/>
        </w:rPr>
        <w:t>. Представление документов для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технологического и</w:t>
      </w:r>
    </w:p>
    <w:p w:rsidR="00D9412F" w:rsidRPr="00D64814" w:rsidRDefault="00416B41" w:rsidP="00FE46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ценового аудита обоснований инвестиций</w:t>
      </w:r>
    </w:p>
    <w:p w:rsidR="00FE463F" w:rsidRPr="00D64814" w:rsidRDefault="00FE463F" w:rsidP="00FE46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22A" w:rsidRPr="00FE463F" w:rsidRDefault="00EE5D14" w:rsidP="00FE46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022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Для проведения ТЦА ОИ  застройщик (технический заказчик) объекта капитального строительства или лицо, действующее от его имени (далее</w:t>
      </w:r>
      <w:r w:rsidR="00EF0143">
        <w:rPr>
          <w:rFonts w:ascii="Times New Roman" w:hAnsi="Times New Roman" w:cs="Times New Roman"/>
          <w:bCs/>
          <w:sz w:val="24"/>
          <w:szCs w:val="24"/>
        </w:rPr>
        <w:t xml:space="preserve"> – заявитель), представляет в </w:t>
      </w:r>
      <w:r w:rsidR="00C97110" w:rsidRPr="00C97110">
        <w:rPr>
          <w:rFonts w:ascii="Times New Roman" w:hAnsi="Times New Roman" w:cs="Times New Roman"/>
          <w:bCs/>
          <w:sz w:val="24"/>
          <w:szCs w:val="24"/>
        </w:rPr>
        <w:t>государственное автономное учреждение</w:t>
      </w:r>
      <w:r w:rsidR="00C97110">
        <w:rPr>
          <w:rFonts w:ascii="Times New Roman" w:hAnsi="Times New Roman" w:cs="Times New Roman"/>
          <w:bCs/>
          <w:sz w:val="24"/>
          <w:szCs w:val="24"/>
        </w:rPr>
        <w:t xml:space="preserve"> Кемеровской области </w:t>
      </w:r>
      <w:r w:rsidRPr="00C97110">
        <w:rPr>
          <w:rFonts w:ascii="Times New Roman" w:hAnsi="Times New Roman" w:cs="Times New Roman"/>
          <w:bCs/>
          <w:sz w:val="24"/>
          <w:szCs w:val="24"/>
        </w:rPr>
        <w:t>«Управление государственной экспертизы проектной документации</w:t>
      </w:r>
      <w:r w:rsidR="00C97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110">
        <w:rPr>
          <w:rFonts w:ascii="Times New Roman" w:hAnsi="Times New Roman" w:cs="Times New Roman"/>
          <w:bCs/>
          <w:sz w:val="24"/>
          <w:szCs w:val="24"/>
        </w:rPr>
        <w:t>и результатов инженерных изысканий»</w:t>
      </w:r>
      <w:r w:rsidR="00C97110">
        <w:rPr>
          <w:rFonts w:ascii="Times New Roman" w:hAnsi="Times New Roman" w:cs="Times New Roman"/>
          <w:bCs/>
          <w:sz w:val="24"/>
          <w:szCs w:val="24"/>
        </w:rPr>
        <w:t xml:space="preserve"> следующие документы:</w:t>
      </w:r>
    </w:p>
    <w:p w:rsidR="0011022A" w:rsidRPr="00FE463F" w:rsidRDefault="00C97110" w:rsidP="00C9711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E463F">
        <w:rPr>
          <w:rFonts w:ascii="Times New Roman" w:hAnsi="Times New Roman" w:cs="Times New Roman"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технологического и ценового аудита обоснования инвестиций, в котором указываются:</w:t>
      </w:r>
    </w:p>
    <w:p w:rsidR="0011022A" w:rsidRPr="00FE463F" w:rsidRDefault="00C97110" w:rsidP="00C9711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63F">
        <w:rPr>
          <w:rFonts w:ascii="Times New Roman" w:hAnsi="Times New Roman" w:cs="Times New Roman"/>
          <w:bCs/>
          <w:sz w:val="24"/>
          <w:szCs w:val="24"/>
        </w:rPr>
        <w:t>сведения о заявителе</w:t>
      </w:r>
      <w:r w:rsidRPr="00C9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11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</w:t>
      </w:r>
      <w:r w:rsidR="0019247F">
        <w:rPr>
          <w:rFonts w:ascii="Times New Roman" w:hAnsi="Times New Roman" w:cs="Times New Roman"/>
          <w:bCs/>
          <w:sz w:val="24"/>
          <w:szCs w:val="24"/>
        </w:rPr>
        <w:t>) – физического лица, полное наименование, место нахождения застройщика (технического заказчика</w:t>
      </w:r>
      <w:proofErr w:type="gramStart"/>
      <w:r w:rsidR="0019247F">
        <w:rPr>
          <w:rFonts w:ascii="Times New Roman" w:hAnsi="Times New Roman" w:cs="Times New Roman"/>
          <w:bCs/>
          <w:sz w:val="24"/>
          <w:szCs w:val="24"/>
        </w:rPr>
        <w:t>)-</w:t>
      </w:r>
      <w:proofErr w:type="gramEnd"/>
      <w:r w:rsidR="0019247F">
        <w:rPr>
          <w:rFonts w:ascii="Times New Roman" w:hAnsi="Times New Roman" w:cs="Times New Roman"/>
          <w:bCs/>
          <w:sz w:val="24"/>
          <w:szCs w:val="24"/>
        </w:rPr>
        <w:t>юридического лица, а в случае, если застройщик (технический заказчик) и заявитель не одно и то же лицо,- указанные сведения тоже в отношении заявителя);</w:t>
      </w:r>
    </w:p>
    <w:p w:rsidR="0011022A" w:rsidRPr="00FE463F" w:rsidRDefault="0019247F" w:rsidP="00C9711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63F">
        <w:rPr>
          <w:rFonts w:ascii="Times New Roman" w:hAnsi="Times New Roman" w:cs="Times New Roman"/>
          <w:bCs/>
          <w:sz w:val="24"/>
          <w:szCs w:val="24"/>
        </w:rPr>
        <w:t>сведения о лицах, осуществивших подготовку обоснования инвестиций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лица;</w:t>
      </w:r>
    </w:p>
    <w:p w:rsidR="0011022A" w:rsidRPr="00FE463F" w:rsidRDefault="0019247F" w:rsidP="00C9711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63F">
        <w:rPr>
          <w:rFonts w:ascii="Times New Roman" w:hAnsi="Times New Roman" w:cs="Times New Roman"/>
          <w:bCs/>
          <w:sz w:val="24"/>
          <w:szCs w:val="24"/>
        </w:rPr>
        <w:t>сведения об объекте капитального строительства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47F">
        <w:rPr>
          <w:rFonts w:ascii="Times New Roman" w:hAnsi="Times New Roman" w:cs="Times New Roman"/>
          <w:bCs/>
          <w:sz w:val="24"/>
          <w:szCs w:val="24"/>
        </w:rPr>
        <w:t>(наименование, почтовый (строительный) адрес объекта капитального строительства и основные технико-экономические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EE5D14" w:rsidRDefault="001A7BA5" w:rsidP="001102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19247F" w:rsidRPr="00FE463F">
        <w:rPr>
          <w:rFonts w:ascii="Times New Roman" w:hAnsi="Times New Roman" w:cs="Times New Roman"/>
          <w:bCs/>
          <w:sz w:val="24"/>
          <w:szCs w:val="24"/>
        </w:rPr>
        <w:t>обоснование инвестиций,</w:t>
      </w:r>
      <w:r w:rsidR="00D32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47F">
        <w:rPr>
          <w:rFonts w:ascii="Times New Roman" w:hAnsi="Times New Roman" w:cs="Times New Roman"/>
          <w:bCs/>
          <w:sz w:val="24"/>
          <w:szCs w:val="24"/>
        </w:rPr>
        <w:t>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</w:t>
      </w:r>
      <w:r w:rsidR="00D322CF">
        <w:rPr>
          <w:rFonts w:ascii="Times New Roman" w:hAnsi="Times New Roman" w:cs="Times New Roman"/>
          <w:bCs/>
          <w:sz w:val="24"/>
          <w:szCs w:val="24"/>
        </w:rPr>
        <w:t xml:space="preserve">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proofErr w:type="gramEnd"/>
    </w:p>
    <w:p w:rsidR="0011022A" w:rsidRPr="0011022A" w:rsidRDefault="0011022A" w:rsidP="001102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12F" w:rsidRPr="00D9412F" w:rsidRDefault="0011022A" w:rsidP="00FE4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412F" w:rsidRPr="00EF0143">
        <w:rPr>
          <w:rFonts w:ascii="Times New Roman" w:hAnsi="Times New Roman" w:cs="Times New Roman"/>
          <w:sz w:val="24"/>
          <w:szCs w:val="24"/>
        </w:rPr>
        <w:t>Документы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</w:t>
      </w:r>
      <w:r w:rsidR="00D322CF">
        <w:rPr>
          <w:rFonts w:ascii="Times New Roman" w:hAnsi="Times New Roman" w:cs="Times New Roman"/>
          <w:sz w:val="24"/>
          <w:szCs w:val="24"/>
        </w:rPr>
        <w:t xml:space="preserve">в целях проведения ТЦА ОИ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предоставляются в форме электронных документов, а при наличии в документах сведений, </w:t>
      </w:r>
      <w:r w:rsidR="00D322CF">
        <w:rPr>
          <w:rFonts w:ascii="Times New Roman" w:hAnsi="Times New Roman" w:cs="Times New Roman"/>
          <w:sz w:val="24"/>
          <w:szCs w:val="24"/>
        </w:rPr>
        <w:t xml:space="preserve">доступ к которым ограничен в соответствии с законодательством Российской Федерации,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- на бумажном носителе. </w:t>
      </w:r>
    </w:p>
    <w:p w:rsidR="00D9412F" w:rsidRPr="00EF0143" w:rsidRDefault="00FE463F" w:rsidP="00FE4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6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12F" w:rsidRPr="00D9412F">
        <w:rPr>
          <w:rFonts w:ascii="Times New Roman" w:hAnsi="Times New Roman" w:cs="Times New Roman"/>
          <w:sz w:val="24"/>
          <w:szCs w:val="24"/>
        </w:rPr>
        <w:t>При представлении документов в</w:t>
      </w:r>
      <w:r w:rsidR="00D322CF">
        <w:rPr>
          <w:rFonts w:ascii="Times New Roman" w:hAnsi="Times New Roman" w:cs="Times New Roman"/>
          <w:sz w:val="24"/>
          <w:szCs w:val="24"/>
        </w:rPr>
        <w:t xml:space="preserve"> целях проведения ТЦА ОИ в </w:t>
      </w:r>
      <w:r w:rsidR="00EF0143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документов,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федеральной государственной информационной системы "Единый портал государственных </w:t>
      </w:r>
      <w:r w:rsidR="0011022A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" </w:t>
      </w:r>
      <w:r w:rsidR="00D322CF">
        <w:rPr>
          <w:rFonts w:ascii="Times New Roman" w:hAnsi="Times New Roman" w:cs="Times New Roman"/>
          <w:sz w:val="24"/>
          <w:szCs w:val="24"/>
        </w:rPr>
        <w:t xml:space="preserve">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соблюдаются </w:t>
      </w:r>
      <w:r w:rsidR="00D9412F" w:rsidRPr="00EF0143">
        <w:rPr>
          <w:rFonts w:ascii="Times New Roman" w:hAnsi="Times New Roman" w:cs="Times New Roman"/>
          <w:sz w:val="24"/>
          <w:szCs w:val="24"/>
        </w:rPr>
        <w:t xml:space="preserve">следующие условия: </w:t>
      </w:r>
    </w:p>
    <w:p w:rsidR="00D9412F" w:rsidRPr="00D9412F" w:rsidRDefault="00D9412F" w:rsidP="00FE4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2F">
        <w:rPr>
          <w:rFonts w:ascii="Times New Roman" w:hAnsi="Times New Roman" w:cs="Times New Roman"/>
          <w:sz w:val="24"/>
          <w:szCs w:val="24"/>
        </w:rPr>
        <w:t xml:space="preserve">- 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подписи"; </w:t>
      </w:r>
    </w:p>
    <w:p w:rsidR="00D9412F" w:rsidRPr="00D9412F" w:rsidRDefault="00D9412F" w:rsidP="00FE4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2F">
        <w:rPr>
          <w:rFonts w:ascii="Times New Roman" w:hAnsi="Times New Roman" w:cs="Times New Roman"/>
          <w:sz w:val="24"/>
          <w:szCs w:val="24"/>
        </w:rPr>
        <w:t>- формат электронных документов должен соответствовать требованиям</w:t>
      </w:r>
      <w:r w:rsidR="0011022A">
        <w:rPr>
          <w:rFonts w:ascii="Times New Roman" w:hAnsi="Times New Roman" w:cs="Times New Roman"/>
          <w:sz w:val="24"/>
          <w:szCs w:val="24"/>
        </w:rPr>
        <w:t xml:space="preserve"> к электронным документам</w:t>
      </w:r>
      <w:r w:rsidRPr="00D9412F">
        <w:rPr>
          <w:rFonts w:ascii="Times New Roman" w:hAnsi="Times New Roman" w:cs="Times New Roman"/>
          <w:sz w:val="24"/>
          <w:szCs w:val="24"/>
        </w:rPr>
        <w:t>,</w:t>
      </w:r>
      <w:r w:rsidR="0011022A">
        <w:rPr>
          <w:rFonts w:ascii="Times New Roman" w:hAnsi="Times New Roman" w:cs="Times New Roman"/>
          <w:sz w:val="24"/>
          <w:szCs w:val="24"/>
        </w:rPr>
        <w:t xml:space="preserve"> представляемым для проведения государственной экспертизы проектной документации и (или) результатов инженерных изысканий, утвержденным </w:t>
      </w:r>
      <w:r w:rsidRPr="00D9412F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 </w:t>
      </w:r>
    </w:p>
    <w:p w:rsidR="00FE463F" w:rsidRPr="00D64814" w:rsidRDefault="00D9412F" w:rsidP="00FE4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2F">
        <w:rPr>
          <w:rFonts w:ascii="Times New Roman" w:hAnsi="Times New Roman" w:cs="Times New Roman"/>
          <w:sz w:val="24"/>
          <w:szCs w:val="24"/>
        </w:rPr>
        <w:t>В случае представления документов</w:t>
      </w:r>
      <w:r w:rsidR="0011022A">
        <w:rPr>
          <w:rFonts w:ascii="Times New Roman" w:hAnsi="Times New Roman" w:cs="Times New Roman"/>
          <w:sz w:val="24"/>
          <w:szCs w:val="24"/>
        </w:rPr>
        <w:t xml:space="preserve"> </w:t>
      </w:r>
      <w:r w:rsidR="0011022A" w:rsidRPr="0011022A">
        <w:rPr>
          <w:rFonts w:ascii="Times New Roman" w:hAnsi="Times New Roman" w:cs="Times New Roman"/>
          <w:sz w:val="24"/>
          <w:szCs w:val="24"/>
        </w:rPr>
        <w:t>в целях проведения ТЦА ОИ</w:t>
      </w:r>
      <w:r w:rsidRPr="00D9412F">
        <w:rPr>
          <w:rFonts w:ascii="Times New Roman" w:hAnsi="Times New Roman" w:cs="Times New Roman"/>
          <w:sz w:val="24"/>
          <w:szCs w:val="24"/>
        </w:rPr>
        <w:t xml:space="preserve"> на бумажном носителе и</w:t>
      </w:r>
      <w:r w:rsidR="0011022A">
        <w:rPr>
          <w:rFonts w:ascii="Times New Roman" w:hAnsi="Times New Roman" w:cs="Times New Roman"/>
          <w:sz w:val="24"/>
          <w:szCs w:val="24"/>
        </w:rPr>
        <w:t xml:space="preserve">х формат определяется договором о проведении технологического и ценового аудита обоснований инвестиций (далее – договор). </w:t>
      </w:r>
      <w:r w:rsidRPr="00D9412F">
        <w:rPr>
          <w:rFonts w:ascii="Times New Roman" w:hAnsi="Times New Roman" w:cs="Times New Roman"/>
          <w:sz w:val="24"/>
          <w:szCs w:val="24"/>
        </w:rPr>
        <w:t xml:space="preserve"> При этом отдельные документы могут представляться также в форме электронных документов, если это допускается в соответствии с законодательством Российской Федерации.</w:t>
      </w:r>
    </w:p>
    <w:p w:rsidR="00D9412F" w:rsidRPr="00D9412F" w:rsidRDefault="00D9412F" w:rsidP="00FE46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3F" w:rsidRPr="00943938" w:rsidRDefault="00A820C5" w:rsidP="00FE46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1102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412F" w:rsidRPr="00D9412F">
        <w:rPr>
          <w:rFonts w:ascii="Times New Roman" w:hAnsi="Times New Roman" w:cs="Times New Roman"/>
          <w:b/>
          <w:bCs/>
          <w:sz w:val="24"/>
          <w:szCs w:val="24"/>
        </w:rPr>
        <w:t>Проверка документов, представленных</w:t>
      </w:r>
      <w:r w:rsidR="0011022A">
        <w:rPr>
          <w:rFonts w:ascii="Times New Roman" w:hAnsi="Times New Roman" w:cs="Times New Roman"/>
          <w:b/>
          <w:bCs/>
          <w:sz w:val="24"/>
          <w:szCs w:val="24"/>
        </w:rPr>
        <w:t xml:space="preserve"> в целях технологического </w:t>
      </w:r>
    </w:p>
    <w:p w:rsidR="00D9412F" w:rsidRDefault="0011022A" w:rsidP="00FE46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ценового аудита обоснования инвестиций</w:t>
      </w:r>
    </w:p>
    <w:p w:rsidR="00A820C5" w:rsidRPr="00A820C5" w:rsidRDefault="00A820C5" w:rsidP="00FE46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412F" w:rsidRPr="00D9412F" w:rsidRDefault="003011A3" w:rsidP="00A82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="00D9412F" w:rsidRPr="00D941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9412F" w:rsidRPr="00D9412F">
        <w:rPr>
          <w:rFonts w:ascii="Times New Roman" w:hAnsi="Times New Roman" w:cs="Times New Roman"/>
          <w:sz w:val="24"/>
          <w:szCs w:val="24"/>
        </w:rPr>
        <w:t xml:space="preserve"> «Управление госэкспертизы» </w:t>
      </w:r>
      <w:r w:rsidRPr="00A820C5">
        <w:rPr>
          <w:rFonts w:ascii="Times New Roman" w:hAnsi="Times New Roman" w:cs="Times New Roman"/>
          <w:sz w:val="24"/>
          <w:szCs w:val="24"/>
        </w:rPr>
        <w:t>в течение 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представленных документов проводит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проверку </w:t>
      </w:r>
      <w:r>
        <w:rPr>
          <w:rFonts w:ascii="Times New Roman" w:hAnsi="Times New Roman" w:cs="Times New Roman"/>
          <w:sz w:val="24"/>
          <w:szCs w:val="24"/>
        </w:rPr>
        <w:t xml:space="preserve">их комплектности. </w:t>
      </w:r>
    </w:p>
    <w:p w:rsidR="00D9412F" w:rsidRPr="00A820C5" w:rsidRDefault="00A820C5" w:rsidP="00A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В указанный срок заявителю направляется проект договора, подписанный </w:t>
      </w:r>
      <w:r w:rsidR="003011A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="00D9412F" w:rsidRPr="00D941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9412F" w:rsidRPr="00D9412F">
        <w:rPr>
          <w:rFonts w:ascii="Times New Roman" w:hAnsi="Times New Roman" w:cs="Times New Roman"/>
          <w:sz w:val="24"/>
          <w:szCs w:val="24"/>
        </w:rPr>
        <w:t xml:space="preserve"> «Управление госэкспертизы»</w:t>
      </w:r>
      <w:r w:rsidR="003011A3">
        <w:rPr>
          <w:rFonts w:ascii="Times New Roman" w:hAnsi="Times New Roman" w:cs="Times New Roman"/>
          <w:sz w:val="24"/>
          <w:szCs w:val="24"/>
        </w:rPr>
        <w:t xml:space="preserve"> (уполномоченным им лицом)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D9412F" w:rsidRPr="00A820C5">
        <w:rPr>
          <w:rFonts w:ascii="Times New Roman" w:hAnsi="Times New Roman" w:cs="Times New Roman"/>
          <w:sz w:val="24"/>
          <w:szCs w:val="24"/>
        </w:rPr>
        <w:t>уведомление о том, что документы не подлежат рассмотрению с указанием основа</w:t>
      </w:r>
      <w:r w:rsidR="003011A3" w:rsidRPr="00A820C5">
        <w:rPr>
          <w:rFonts w:ascii="Times New Roman" w:hAnsi="Times New Roman" w:cs="Times New Roman"/>
          <w:sz w:val="24"/>
          <w:szCs w:val="24"/>
        </w:rPr>
        <w:t xml:space="preserve">ний, предусмотренных пунктом 7 </w:t>
      </w:r>
      <w:r w:rsidR="00D9412F" w:rsidRPr="00A820C5">
        <w:rPr>
          <w:rFonts w:ascii="Times New Roman" w:hAnsi="Times New Roman" w:cs="Times New Roman"/>
          <w:sz w:val="24"/>
          <w:szCs w:val="24"/>
        </w:rPr>
        <w:t xml:space="preserve">настоящего Положения. </w:t>
      </w:r>
    </w:p>
    <w:p w:rsidR="003011A3" w:rsidRDefault="00A820C5" w:rsidP="00A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20C5">
        <w:rPr>
          <w:rFonts w:ascii="Times New Roman" w:hAnsi="Times New Roman" w:cs="Times New Roman"/>
          <w:sz w:val="24"/>
          <w:szCs w:val="24"/>
        </w:rPr>
        <w:t xml:space="preserve"> </w:t>
      </w:r>
      <w:r w:rsidR="00D9412F" w:rsidRPr="00D9412F">
        <w:rPr>
          <w:rFonts w:ascii="Times New Roman" w:hAnsi="Times New Roman" w:cs="Times New Roman"/>
          <w:sz w:val="24"/>
          <w:szCs w:val="24"/>
        </w:rPr>
        <w:t>При этом</w:t>
      </w:r>
      <w:r w:rsidR="003011A3">
        <w:rPr>
          <w:rFonts w:ascii="Times New Roman" w:hAnsi="Times New Roman" w:cs="Times New Roman"/>
          <w:sz w:val="24"/>
          <w:szCs w:val="24"/>
        </w:rPr>
        <w:t xml:space="preserve"> к уведомлению прилагаются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документы, представленные на бумажном носителе, </w:t>
      </w:r>
      <w:r w:rsidR="003011A3">
        <w:rPr>
          <w:rFonts w:ascii="Times New Roman" w:hAnsi="Times New Roman" w:cs="Times New Roman"/>
          <w:sz w:val="24"/>
          <w:szCs w:val="24"/>
        </w:rPr>
        <w:t>за исключением заявления о проведении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</w:t>
      </w:r>
      <w:r w:rsidR="003011A3">
        <w:rPr>
          <w:rFonts w:ascii="Times New Roman" w:hAnsi="Times New Roman" w:cs="Times New Roman"/>
          <w:sz w:val="24"/>
          <w:szCs w:val="24"/>
        </w:rPr>
        <w:t xml:space="preserve"> ТЦА ОИ.</w:t>
      </w:r>
    </w:p>
    <w:p w:rsidR="00D9412F" w:rsidRPr="00A820C5" w:rsidRDefault="00A820C5" w:rsidP="00A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0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Документы, представленные в форме электронных документов, не возвращаются и подлежат хранению в организации </w:t>
      </w:r>
      <w:r w:rsidR="003011A3">
        <w:rPr>
          <w:rFonts w:ascii="Times New Roman" w:hAnsi="Times New Roman" w:cs="Times New Roman"/>
          <w:sz w:val="24"/>
          <w:szCs w:val="24"/>
        </w:rPr>
        <w:t xml:space="preserve">проведения ТЦА ОИ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</w:t>
      </w:r>
      <w:r w:rsidR="00D9412F" w:rsidRPr="00A820C5">
        <w:rPr>
          <w:rFonts w:ascii="Times New Roman" w:hAnsi="Times New Roman" w:cs="Times New Roman"/>
          <w:sz w:val="24"/>
          <w:szCs w:val="24"/>
        </w:rPr>
        <w:t xml:space="preserve">не менее 3 месяцев. </w:t>
      </w:r>
    </w:p>
    <w:p w:rsidR="00D9412F" w:rsidRPr="00A820C5" w:rsidRDefault="003011A3" w:rsidP="00A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Документы, представленные в целях проведения ТЦА ОИ, не подлежат </w:t>
      </w:r>
      <w:r w:rsidR="001A7BA5">
        <w:rPr>
          <w:rFonts w:ascii="Times New Roman" w:hAnsi="Times New Roman" w:cs="Times New Roman"/>
          <w:sz w:val="24"/>
          <w:szCs w:val="24"/>
        </w:rPr>
        <w:t xml:space="preserve">рассмотрению по существу </w:t>
      </w:r>
      <w:r w:rsidR="001A7BA5" w:rsidRPr="00A820C5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2517D1" w:rsidRDefault="002517D1" w:rsidP="00A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2517D1" w:rsidRDefault="002517D1" w:rsidP="00A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представление не в полном объеме документов, указанных в пункте 4 настоящего Положения или оформленных с нарушением положений, предусмотренных  пунктом 5 настоящего Положения;</w:t>
      </w:r>
    </w:p>
    <w:p w:rsidR="000A217A" w:rsidRDefault="002517D1" w:rsidP="00A8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несоответствие обоснования инвестиций требованиям к составу и содержанию обоснования инвестиций, приведенным в приложении к Положению о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технологического и ценовог</w:t>
      </w:r>
      <w:r w:rsidR="000A217A">
        <w:rPr>
          <w:rFonts w:ascii="Times New Roman" w:hAnsi="Times New Roman" w:cs="Times New Roman"/>
          <w:sz w:val="24"/>
          <w:szCs w:val="24"/>
        </w:rPr>
        <w:t>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договоров,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утвержденному постановлением Правительства РФ от</w:t>
      </w:r>
      <w:proofErr w:type="gramEnd"/>
      <w:r w:rsidR="000A217A">
        <w:rPr>
          <w:rFonts w:ascii="Times New Roman" w:hAnsi="Times New Roman" w:cs="Times New Roman"/>
          <w:sz w:val="24"/>
          <w:szCs w:val="24"/>
        </w:rPr>
        <w:t xml:space="preserve"> 12.05.2017 г.  № 563.</w:t>
      </w:r>
    </w:p>
    <w:p w:rsidR="00943938" w:rsidRDefault="00943938" w:rsidP="00A82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0C5" w:rsidRPr="00A820C5" w:rsidRDefault="00A820C5" w:rsidP="00A82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A217A" w:rsidRPr="00A820C5">
        <w:rPr>
          <w:rFonts w:ascii="Times New Roman" w:hAnsi="Times New Roman" w:cs="Times New Roman"/>
          <w:b/>
          <w:sz w:val="24"/>
          <w:szCs w:val="24"/>
        </w:rPr>
        <w:t xml:space="preserve">. Заключение договора </w:t>
      </w:r>
      <w:r>
        <w:rPr>
          <w:rFonts w:ascii="Times New Roman" w:hAnsi="Times New Roman" w:cs="Times New Roman"/>
          <w:b/>
          <w:sz w:val="24"/>
          <w:szCs w:val="24"/>
        </w:rPr>
        <w:t>о проведении технологического и</w:t>
      </w:r>
    </w:p>
    <w:p w:rsidR="002517D1" w:rsidRPr="00943938" w:rsidRDefault="000A217A" w:rsidP="00A82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5">
        <w:rPr>
          <w:rFonts w:ascii="Times New Roman" w:hAnsi="Times New Roman" w:cs="Times New Roman"/>
          <w:b/>
          <w:sz w:val="24"/>
          <w:szCs w:val="24"/>
        </w:rPr>
        <w:t>ценового аудита обоснований инвестиций</w:t>
      </w:r>
    </w:p>
    <w:p w:rsidR="00A820C5" w:rsidRPr="00943938" w:rsidRDefault="00A820C5" w:rsidP="00A82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67" w:rsidRDefault="00770167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8. Договор заключается в соответствии с правилами гражданского законодательства Российской Федерации </w:t>
      </w:r>
      <w:r w:rsidRPr="00E473B9">
        <w:rPr>
          <w:rFonts w:ascii="Times New Roman" w:hAnsi="Times New Roman" w:cs="Times New Roman"/>
          <w:sz w:val="24"/>
          <w:szCs w:val="24"/>
        </w:rPr>
        <w:t>о договорах возмездного оказания услуг.</w:t>
      </w:r>
      <w:r>
        <w:rPr>
          <w:rFonts w:ascii="Times New Roman" w:hAnsi="Times New Roman" w:cs="Times New Roman"/>
          <w:sz w:val="24"/>
          <w:szCs w:val="24"/>
        </w:rPr>
        <w:t xml:space="preserve"> При этом договор содержит следующие положения:</w:t>
      </w:r>
    </w:p>
    <w:p w:rsidR="00770167" w:rsidRDefault="00770167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предмет договора;</w:t>
      </w:r>
    </w:p>
    <w:p w:rsidR="00770167" w:rsidRDefault="00770167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срок проведения ТЦА ОИ  и порядок его продления в пределах, предусмотренных пунктом 9 настоящего Положения;</w:t>
      </w:r>
    </w:p>
    <w:p w:rsidR="00770167" w:rsidRDefault="00770167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порядок и сроки внесения изменений в обоснование инвестиций в процессе проведения ТЦА ОИ;</w:t>
      </w:r>
    </w:p>
    <w:p w:rsidR="00770167" w:rsidRDefault="00770167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размер платы за проведение ТЦА ОИ;</w:t>
      </w:r>
    </w:p>
    <w:p w:rsidR="00770167" w:rsidRDefault="00770167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д) порядок выдачи (направления) заключения ТЦА ОИ на бумажном носителе, а также порядок и сроки возврата заявителю документов, представленных в соответствии с пунктом 5 настоящего Положения на бумажном носителе;</w:t>
      </w:r>
    </w:p>
    <w:p w:rsidR="00770167" w:rsidRDefault="00416198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перечень оснований для внесения в договор изменений или его досрочного </w:t>
      </w:r>
      <w:r w:rsidR="0077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расторжения;</w:t>
      </w:r>
    </w:p>
    <w:p w:rsidR="001A7BA5" w:rsidRPr="00E473B9" w:rsidRDefault="00416198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ответственность сторон за неисполнение и (или) ненадлежащее исполнение обязательств, предусмотренных договором. </w:t>
      </w:r>
    </w:p>
    <w:p w:rsidR="00E473B9" w:rsidRPr="00E473B9" w:rsidRDefault="00E473B9" w:rsidP="00E47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3B9" w:rsidRPr="00E473B9" w:rsidRDefault="00E473B9" w:rsidP="00E47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416198">
        <w:rPr>
          <w:rFonts w:ascii="Times New Roman" w:hAnsi="Times New Roman" w:cs="Times New Roman"/>
          <w:b/>
          <w:bCs/>
          <w:sz w:val="24"/>
          <w:szCs w:val="24"/>
        </w:rPr>
        <w:t>. Срок проведения технологи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ческого и ценового</w:t>
      </w:r>
    </w:p>
    <w:p w:rsidR="00D9412F" w:rsidRPr="00D64814" w:rsidRDefault="00416198" w:rsidP="00E47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аудита обоснований инвестиций</w:t>
      </w:r>
      <w:r w:rsidR="00A31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73B9" w:rsidRPr="00D64814" w:rsidRDefault="00E473B9" w:rsidP="00E473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198" w:rsidRPr="00E473B9" w:rsidRDefault="00416198" w:rsidP="00E473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Проведение ТЦА ОИ осуществляется </w:t>
      </w:r>
      <w:r w:rsidRPr="00E473B9">
        <w:rPr>
          <w:rFonts w:ascii="Times New Roman" w:hAnsi="Times New Roman" w:cs="Times New Roman"/>
          <w:bCs/>
          <w:sz w:val="24"/>
          <w:szCs w:val="24"/>
        </w:rPr>
        <w:t xml:space="preserve">в предусмотренный договором срок, который не должен превышать 45 календарных дней. </w:t>
      </w:r>
    </w:p>
    <w:p w:rsidR="00416198" w:rsidRPr="00E473B9" w:rsidRDefault="00416198" w:rsidP="00E473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проведении ТЦА ОИ в отношении проекта по созданию особо опасных, технически сложных и уникальных объектов капитального строительства такой срок </w:t>
      </w:r>
      <w:r w:rsidRPr="00E473B9">
        <w:rPr>
          <w:rFonts w:ascii="Times New Roman" w:hAnsi="Times New Roman" w:cs="Times New Roman"/>
          <w:bCs/>
          <w:sz w:val="24"/>
          <w:szCs w:val="24"/>
        </w:rPr>
        <w:t>не должен превышать 60 календарных дней.</w:t>
      </w:r>
    </w:p>
    <w:p w:rsidR="00416198" w:rsidRPr="00E473B9" w:rsidRDefault="00416198" w:rsidP="00E473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198">
        <w:rPr>
          <w:rFonts w:ascii="Times New Roman" w:hAnsi="Times New Roman" w:cs="Times New Roman"/>
          <w:bCs/>
          <w:sz w:val="24"/>
          <w:szCs w:val="24"/>
        </w:rPr>
        <w:t xml:space="preserve">Указанный срок может быть продлен по инициативе заявителя </w:t>
      </w:r>
      <w:r w:rsidR="009C46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64E" w:rsidRPr="00E473B9">
        <w:rPr>
          <w:rFonts w:ascii="Times New Roman" w:hAnsi="Times New Roman" w:cs="Times New Roman"/>
          <w:bCs/>
          <w:sz w:val="24"/>
          <w:szCs w:val="24"/>
        </w:rPr>
        <w:t xml:space="preserve">не более чем на 15 календарных дней. </w:t>
      </w:r>
    </w:p>
    <w:p w:rsidR="00ED1234" w:rsidRPr="00E473B9" w:rsidRDefault="009C464E" w:rsidP="00E473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64E">
        <w:rPr>
          <w:rFonts w:ascii="Times New Roman" w:hAnsi="Times New Roman" w:cs="Times New Roman"/>
          <w:bCs/>
          <w:sz w:val="24"/>
          <w:szCs w:val="24"/>
        </w:rPr>
        <w:t xml:space="preserve">Срок проведения ТЦА ОИ </w:t>
      </w:r>
      <w:r w:rsidRPr="00E473B9">
        <w:rPr>
          <w:rFonts w:ascii="Times New Roman" w:hAnsi="Times New Roman" w:cs="Times New Roman"/>
          <w:bCs/>
          <w:sz w:val="24"/>
          <w:szCs w:val="24"/>
        </w:rPr>
        <w:t xml:space="preserve">включает срок проведения публичного обсуждения обоснования инвестиций, </w:t>
      </w:r>
      <w:r>
        <w:rPr>
          <w:rFonts w:ascii="Times New Roman" w:hAnsi="Times New Roman" w:cs="Times New Roman"/>
          <w:bCs/>
          <w:sz w:val="24"/>
          <w:szCs w:val="24"/>
        </w:rPr>
        <w:t>указанный в пункте 18 настоящего Положения.</w:t>
      </w:r>
    </w:p>
    <w:p w:rsidR="00E473B9" w:rsidRPr="00E473B9" w:rsidRDefault="00E473B9" w:rsidP="00E473B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3B9" w:rsidRPr="00E473B9" w:rsidRDefault="00E473B9" w:rsidP="00E473B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A31666" w:rsidRPr="00A31666">
        <w:rPr>
          <w:rFonts w:ascii="Times New Roman" w:hAnsi="Times New Roman" w:cs="Times New Roman"/>
          <w:b/>
          <w:bCs/>
          <w:sz w:val="24"/>
          <w:szCs w:val="24"/>
        </w:rPr>
        <w:t>. Проведе</w:t>
      </w:r>
      <w:r>
        <w:rPr>
          <w:rFonts w:ascii="Times New Roman" w:hAnsi="Times New Roman" w:cs="Times New Roman"/>
          <w:b/>
          <w:bCs/>
          <w:sz w:val="24"/>
          <w:szCs w:val="24"/>
        </w:rPr>
        <w:t>ние технологического и ценового</w:t>
      </w:r>
    </w:p>
    <w:p w:rsidR="00A31666" w:rsidRPr="00D64814" w:rsidRDefault="00A31666" w:rsidP="00E473B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66">
        <w:rPr>
          <w:rFonts w:ascii="Times New Roman" w:hAnsi="Times New Roman" w:cs="Times New Roman"/>
          <w:b/>
          <w:bCs/>
          <w:sz w:val="24"/>
          <w:szCs w:val="24"/>
        </w:rPr>
        <w:t>аудита обоснований инвестиций</w:t>
      </w:r>
    </w:p>
    <w:p w:rsidR="00E473B9" w:rsidRPr="00D64814" w:rsidRDefault="00E473B9" w:rsidP="00E473B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198" w:rsidRDefault="00A31666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E473B9">
        <w:rPr>
          <w:rFonts w:ascii="Times New Roman" w:hAnsi="Times New Roman" w:cs="Times New Roman"/>
          <w:sz w:val="24"/>
          <w:szCs w:val="24"/>
        </w:rPr>
        <w:t>Предметом Т</w:t>
      </w:r>
      <w:r>
        <w:rPr>
          <w:rFonts w:ascii="Times New Roman" w:hAnsi="Times New Roman" w:cs="Times New Roman"/>
          <w:sz w:val="24"/>
          <w:szCs w:val="24"/>
        </w:rPr>
        <w:t>ЦА ОИ является экспертная оценка:</w:t>
      </w:r>
    </w:p>
    <w:p w:rsidR="00A31666" w:rsidRDefault="00A31666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основных (принципиальных) архитектурно-художественных, технологических, конструктивных и объемно-планировочных, инженерно- 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  <w:proofErr w:type="gramEnd"/>
    </w:p>
    <w:p w:rsidR="00A31666" w:rsidRDefault="00A31666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оптимальности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выбора места размещения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31666" w:rsidRDefault="00A31666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основных  (принципиальных) архитектурно – художественных, технологических, конструктивных и объемно – планировочных, инженерно- технических  и иных решений, основного технологического оборудования, а также планируемых к применению строительных и отделочных материалов с учетом основных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A31666" w:rsidRDefault="00A31666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– с учетом документально подтвержденных сведений об </w:t>
      </w:r>
      <w:r w:rsidR="007D14CC">
        <w:rPr>
          <w:rFonts w:ascii="Times New Roman" w:hAnsi="Times New Roman" w:cs="Times New Roman"/>
          <w:sz w:val="24"/>
          <w:szCs w:val="24"/>
        </w:rPr>
        <w:t>инвестиционных проектах,  реализуемых (реализованных) в отношении объектов капитального строительства, аналогичных по</w:t>
      </w:r>
      <w:proofErr w:type="gramEnd"/>
      <w:r w:rsidR="007D14CC">
        <w:rPr>
          <w:rFonts w:ascii="Times New Roman" w:hAnsi="Times New Roman" w:cs="Times New Roman"/>
          <w:sz w:val="24"/>
          <w:szCs w:val="24"/>
        </w:rPr>
        <w:t xml:space="preserve"> назначению, проектной мощности, природным и иным условиям территории, на которой планируется осуществлять строительство;</w:t>
      </w:r>
    </w:p>
    <w:p w:rsidR="000A38AC" w:rsidRDefault="000A38AC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целесообразности использования при реализации инвестиционного проекта дорогостоящих строительных материалов, </w:t>
      </w:r>
      <w:r w:rsidR="0089107F">
        <w:rPr>
          <w:rFonts w:ascii="Times New Roman" w:hAnsi="Times New Roman" w:cs="Times New Roman"/>
          <w:sz w:val="24"/>
          <w:szCs w:val="24"/>
        </w:rPr>
        <w:t>художественных изделий</w:t>
      </w:r>
      <w:r w:rsidR="00ED1234">
        <w:rPr>
          <w:rFonts w:ascii="Times New Roman" w:hAnsi="Times New Roman" w:cs="Times New Roman"/>
          <w:sz w:val="24"/>
          <w:szCs w:val="24"/>
        </w:rPr>
        <w:t xml:space="preserve"> дл</w:t>
      </w:r>
      <w:r w:rsidR="0089107F">
        <w:rPr>
          <w:rFonts w:ascii="Times New Roman" w:hAnsi="Times New Roman" w:cs="Times New Roman"/>
          <w:sz w:val="24"/>
          <w:szCs w:val="24"/>
        </w:rPr>
        <w:t>я отделки интерьеров и фасада, машин и оборудования;</w:t>
      </w:r>
    </w:p>
    <w:p w:rsidR="0089107F" w:rsidRDefault="0089107F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09A">
        <w:rPr>
          <w:rFonts w:ascii="Times New Roman" w:hAnsi="Times New Roman" w:cs="Times New Roman"/>
          <w:sz w:val="24"/>
          <w:szCs w:val="24"/>
        </w:rP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BC209A" w:rsidRDefault="00BC209A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оптимальности сроков и этапов строительства объекта капитального строительства;</w:t>
      </w:r>
    </w:p>
    <w:p w:rsidR="00BC209A" w:rsidRDefault="00BC209A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BC209A" w:rsidRDefault="00BC209A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При проведении ТЦА ОИ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BC209A" w:rsidRDefault="00BC209A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12. В ходе проведения ТЦА ОИ заявителем может осуществляться </w:t>
      </w:r>
      <w:r w:rsidRPr="00172E03">
        <w:rPr>
          <w:rFonts w:ascii="Times New Roman" w:hAnsi="Times New Roman" w:cs="Times New Roman"/>
          <w:sz w:val="24"/>
          <w:szCs w:val="24"/>
        </w:rPr>
        <w:t>внесение изменений в обоснование инвестиций</w:t>
      </w:r>
      <w:r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ED1234">
        <w:rPr>
          <w:rFonts w:ascii="Times New Roman" w:hAnsi="Times New Roman" w:cs="Times New Roman"/>
          <w:sz w:val="24"/>
          <w:szCs w:val="24"/>
        </w:rPr>
        <w:t>установленном договором.</w:t>
      </w:r>
    </w:p>
    <w:p w:rsidR="00BC209A" w:rsidRDefault="00BC209A" w:rsidP="00172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E03" w:rsidRPr="00172E03" w:rsidRDefault="00172E03" w:rsidP="0017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D1234" w:rsidRPr="00ED1234">
        <w:rPr>
          <w:rFonts w:ascii="Times New Roman" w:hAnsi="Times New Roman" w:cs="Times New Roman"/>
          <w:b/>
          <w:sz w:val="24"/>
          <w:szCs w:val="24"/>
        </w:rPr>
        <w:t>. Резуль</w:t>
      </w:r>
      <w:r>
        <w:rPr>
          <w:rFonts w:ascii="Times New Roman" w:hAnsi="Times New Roman" w:cs="Times New Roman"/>
          <w:b/>
          <w:sz w:val="24"/>
          <w:szCs w:val="24"/>
        </w:rPr>
        <w:t>тат технологического и ценового</w:t>
      </w:r>
    </w:p>
    <w:p w:rsidR="00ED1234" w:rsidRPr="00D64814" w:rsidRDefault="00ED1234" w:rsidP="0017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34">
        <w:rPr>
          <w:rFonts w:ascii="Times New Roman" w:hAnsi="Times New Roman" w:cs="Times New Roman"/>
          <w:b/>
          <w:sz w:val="24"/>
          <w:szCs w:val="24"/>
        </w:rPr>
        <w:t>аудита обоснования инвестиций</w:t>
      </w:r>
    </w:p>
    <w:p w:rsidR="00172E03" w:rsidRPr="00D64814" w:rsidRDefault="00172E03" w:rsidP="0017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66" w:rsidRPr="00416198" w:rsidRDefault="00ED1234" w:rsidP="00172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Результатом ТЦА ОИ является заключение технологического и ценового аудита обоснования инвестиций (далее – заключение), содержащее экспертную оценку, предусмотренную пунктом 10 настоящего Положения, а также выводы, указанные в пункте 11 настоящего Положения (</w:t>
      </w:r>
      <w:r w:rsidR="005C3B13">
        <w:rPr>
          <w:rFonts w:ascii="Times New Roman" w:hAnsi="Times New Roman" w:cs="Times New Roman"/>
          <w:sz w:val="24"/>
          <w:szCs w:val="24"/>
        </w:rPr>
        <w:t>при их наличии).</w:t>
      </w:r>
    </w:p>
    <w:p w:rsidR="00263353" w:rsidRPr="00172E03" w:rsidRDefault="005C3B13" w:rsidP="00172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. Форма заключения и порядок его оформления, устанавливаются приказом ГАУ </w:t>
      </w:r>
      <w:proofErr w:type="gramStart"/>
      <w:r w:rsidR="00D9412F" w:rsidRPr="00D941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9412F" w:rsidRPr="00D9412F">
        <w:rPr>
          <w:rFonts w:ascii="Times New Roman" w:hAnsi="Times New Roman" w:cs="Times New Roman"/>
          <w:sz w:val="24"/>
          <w:szCs w:val="24"/>
        </w:rPr>
        <w:t xml:space="preserve"> «Управление госэксперт</w:t>
      </w:r>
      <w:r>
        <w:rPr>
          <w:rFonts w:ascii="Times New Roman" w:hAnsi="Times New Roman" w:cs="Times New Roman"/>
          <w:sz w:val="24"/>
          <w:szCs w:val="24"/>
        </w:rPr>
        <w:t xml:space="preserve">изы», в соответствии с приказом Министерства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Российской Федерации от 03.07.2017 № 951/пр.  «Об утверждении формы заключения технологического и ценового аудита обоснования инвестиций и требований к оформлению такого заключения».</w:t>
      </w:r>
    </w:p>
    <w:p w:rsidR="00172E03" w:rsidRPr="00172E03" w:rsidRDefault="00172E03" w:rsidP="00172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12F" w:rsidRPr="00D9412F" w:rsidRDefault="00172E03" w:rsidP="0017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9412F" w:rsidRPr="00D9412F">
        <w:rPr>
          <w:rFonts w:ascii="Times New Roman" w:hAnsi="Times New Roman" w:cs="Times New Roman"/>
          <w:b/>
          <w:bCs/>
          <w:sz w:val="24"/>
          <w:szCs w:val="24"/>
        </w:rPr>
        <w:t>. Выдача заявителю заключения</w:t>
      </w:r>
    </w:p>
    <w:p w:rsidR="00D9412F" w:rsidRPr="00D9412F" w:rsidRDefault="005C3B13" w:rsidP="00070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. В случае представления документов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ТЦА ОИ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 </w:t>
      </w:r>
    </w:p>
    <w:p w:rsidR="00D9412F" w:rsidRPr="00D9412F" w:rsidRDefault="00D9412F" w:rsidP="00070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2F">
        <w:rPr>
          <w:rFonts w:ascii="Times New Roman" w:hAnsi="Times New Roman" w:cs="Times New Roman"/>
          <w:sz w:val="24"/>
          <w:szCs w:val="24"/>
        </w:rPr>
        <w:t xml:space="preserve"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 </w:t>
      </w:r>
    </w:p>
    <w:p w:rsidR="005C3B13" w:rsidRDefault="00D9412F" w:rsidP="00070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12F">
        <w:rPr>
          <w:rFonts w:ascii="Times New Roman" w:hAnsi="Times New Roman" w:cs="Times New Roman"/>
          <w:sz w:val="24"/>
          <w:szCs w:val="24"/>
        </w:rPr>
        <w:t xml:space="preserve">В предусмотренных договором случаях заявителю помимо направления заключения в форме электронного документа также может быть выдано (направлено) заключение на бумажном носителе. </w:t>
      </w:r>
    </w:p>
    <w:p w:rsidR="00D9412F" w:rsidRPr="00D9412F" w:rsidRDefault="005C3B13" w:rsidP="00070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аключение на бумажном носителе выдается </w:t>
      </w:r>
      <w:r>
        <w:rPr>
          <w:rFonts w:ascii="Times New Roman" w:hAnsi="Times New Roman" w:cs="Times New Roman"/>
          <w:sz w:val="24"/>
          <w:szCs w:val="24"/>
        </w:rPr>
        <w:t>(направляется) в 4 экземплярах.</w:t>
      </w:r>
    </w:p>
    <w:p w:rsidR="00D9412F" w:rsidRDefault="00B961F1" w:rsidP="00070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. ГАУ </w:t>
      </w:r>
      <w:proofErr w:type="gramStart"/>
      <w:r w:rsidR="00D9412F" w:rsidRPr="00D941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9412F" w:rsidRPr="00D9412F">
        <w:rPr>
          <w:rFonts w:ascii="Times New Roman" w:hAnsi="Times New Roman" w:cs="Times New Roman"/>
          <w:sz w:val="24"/>
          <w:szCs w:val="24"/>
        </w:rPr>
        <w:t xml:space="preserve"> «Управление госэкспертизы» ведет реестр выд</w:t>
      </w:r>
      <w:r>
        <w:rPr>
          <w:rFonts w:ascii="Times New Roman" w:hAnsi="Times New Roman" w:cs="Times New Roman"/>
          <w:sz w:val="24"/>
          <w:szCs w:val="24"/>
        </w:rPr>
        <w:t xml:space="preserve">анных заключений и предоставляет содержащуюся в реестре информацию. Порядок ведения реестра определен Приказом Министерства строительства и жилищно-коммунального хозяйства Российской Федерации от 03.07.2017 № 954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ведения реестра выданных заключений технологического и ценового аудита обоснования инвестиций и предоставления содержащейся 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 коммунального хозяйства Российской Федерации или подведомственным ему государственным (бюджетным и автономным) учреждением».</w:t>
      </w:r>
    </w:p>
    <w:p w:rsidR="007D0B07" w:rsidRPr="00D9412F" w:rsidRDefault="007D0B07" w:rsidP="00070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B07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Pr="007D0B0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D0B07">
        <w:rPr>
          <w:rFonts w:ascii="Times New Roman" w:hAnsi="Times New Roman" w:cs="Times New Roman"/>
          <w:sz w:val="24"/>
          <w:szCs w:val="24"/>
        </w:rPr>
        <w:t xml:space="preserve"> «Управление госэкспертизы»</w:t>
      </w:r>
      <w:r>
        <w:rPr>
          <w:rFonts w:ascii="Times New Roman" w:hAnsi="Times New Roman" w:cs="Times New Roman"/>
          <w:sz w:val="24"/>
          <w:szCs w:val="24"/>
        </w:rPr>
        <w:t xml:space="preserve"> обязана принимать меры по обеспечению сохранности документов, представленных для проведения ТЦА ОИ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D9412F" w:rsidRPr="00D9412F" w:rsidRDefault="00B961F1" w:rsidP="00070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. В случае утраты заключения заявитель вправе по письменному заявлению получить его дубликат в архиве Учреждения. Выдача дубликата заключения </w:t>
      </w:r>
      <w:r w:rsidR="00D9412F" w:rsidRPr="00D9412F">
        <w:rPr>
          <w:rFonts w:ascii="Times New Roman" w:hAnsi="Times New Roman" w:cs="Times New Roman"/>
          <w:sz w:val="24"/>
          <w:szCs w:val="24"/>
        </w:rPr>
        <w:lastRenderedPageBreak/>
        <w:t>осуществляется без взимани</w:t>
      </w:r>
      <w:r w:rsidR="007D0B07">
        <w:rPr>
          <w:rFonts w:ascii="Times New Roman" w:hAnsi="Times New Roman" w:cs="Times New Roman"/>
          <w:sz w:val="24"/>
          <w:szCs w:val="24"/>
        </w:rPr>
        <w:t xml:space="preserve">я платы в течение 10 дней со дня </w:t>
      </w:r>
      <w:r w:rsidR="00D9412F" w:rsidRPr="00D9412F">
        <w:rPr>
          <w:rFonts w:ascii="Times New Roman" w:hAnsi="Times New Roman" w:cs="Times New Roman"/>
          <w:sz w:val="24"/>
          <w:szCs w:val="24"/>
        </w:rPr>
        <w:t xml:space="preserve"> получения указанной организацией письменного обращения заявителя. </w:t>
      </w:r>
    </w:p>
    <w:p w:rsidR="00263353" w:rsidRDefault="00263353" w:rsidP="00263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669" w:rsidRPr="00D25669" w:rsidRDefault="00D25669" w:rsidP="00D256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263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12F" w:rsidRPr="00D9412F">
        <w:rPr>
          <w:rFonts w:ascii="Times New Roman" w:hAnsi="Times New Roman" w:cs="Times New Roman"/>
          <w:b/>
          <w:bCs/>
          <w:sz w:val="24"/>
          <w:szCs w:val="24"/>
        </w:rPr>
        <w:t xml:space="preserve"> Размер платы за проведение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технологического и ценового</w:t>
      </w:r>
    </w:p>
    <w:p w:rsidR="00D9412F" w:rsidRDefault="00263353" w:rsidP="00D256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аудита обоснования инвестиций</w:t>
      </w:r>
    </w:p>
    <w:p w:rsidR="00D25669" w:rsidRPr="00D25669" w:rsidRDefault="00D25669" w:rsidP="00D256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3353" w:rsidRDefault="00263353" w:rsidP="00D2566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353">
        <w:rPr>
          <w:rFonts w:ascii="Times New Roman" w:hAnsi="Times New Roman" w:cs="Times New Roman"/>
          <w:bCs/>
          <w:sz w:val="24"/>
          <w:szCs w:val="24"/>
        </w:rPr>
        <w:t>18.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проведение ТЦА ОИ взимается плата </w:t>
      </w:r>
      <w:r w:rsidRPr="00D25669">
        <w:rPr>
          <w:rFonts w:ascii="Times New Roman" w:hAnsi="Times New Roman" w:cs="Times New Roman"/>
          <w:bCs/>
          <w:sz w:val="24"/>
          <w:szCs w:val="24"/>
        </w:rPr>
        <w:t>в размере 0,58 процента</w:t>
      </w:r>
      <w:r w:rsidRPr="00263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суммарной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стоимости изготовления проектной документации объекта капитального строительства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ТЦА ОИ. </w:t>
      </w:r>
    </w:p>
    <w:p w:rsidR="00263353" w:rsidRPr="00A218EC" w:rsidRDefault="00263353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размере указанной платы </w:t>
      </w:r>
      <w:r w:rsidRPr="00D25669">
        <w:rPr>
          <w:rFonts w:ascii="Times New Roman" w:hAnsi="Times New Roman" w:cs="Times New Roman"/>
          <w:bCs/>
          <w:sz w:val="24"/>
          <w:szCs w:val="24"/>
        </w:rPr>
        <w:t>учитывается сумма налога на добавленную стоимость.</w:t>
      </w:r>
    </w:p>
    <w:p w:rsidR="00A218EC" w:rsidRPr="00A218EC" w:rsidRDefault="00A218EC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86A" w:rsidRDefault="00D25669" w:rsidP="00263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263353">
        <w:rPr>
          <w:rFonts w:ascii="Times New Roman" w:hAnsi="Times New Roman" w:cs="Times New Roman"/>
          <w:b/>
          <w:bCs/>
          <w:sz w:val="24"/>
          <w:szCs w:val="24"/>
        </w:rPr>
        <w:t>. Проведение публичного обсуждения обоснования инвестиций</w:t>
      </w:r>
    </w:p>
    <w:p w:rsidR="00263353" w:rsidRDefault="00C00AC8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При проведении ТЦА ОИ  </w:t>
      </w:r>
      <w:r w:rsidRPr="00C00AC8">
        <w:rPr>
          <w:rFonts w:ascii="Times New Roman" w:hAnsi="Times New Roman" w:cs="Times New Roman"/>
          <w:bCs/>
          <w:sz w:val="24"/>
          <w:szCs w:val="24"/>
        </w:rPr>
        <w:t xml:space="preserve">ГАУ </w:t>
      </w:r>
      <w:proofErr w:type="gramStart"/>
      <w:r w:rsidRPr="00C00AC8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C00AC8">
        <w:rPr>
          <w:rFonts w:ascii="Times New Roman" w:hAnsi="Times New Roman" w:cs="Times New Roman"/>
          <w:bCs/>
          <w:sz w:val="24"/>
          <w:szCs w:val="24"/>
        </w:rPr>
        <w:t xml:space="preserve"> «Управление госэкспертизы»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организует  публичное обсуждение обоснований инвестиций.</w:t>
      </w:r>
    </w:p>
    <w:p w:rsidR="00C00AC8" w:rsidRDefault="00C00AC8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В день заключения договора </w:t>
      </w:r>
      <w:r w:rsidRPr="00C00AC8">
        <w:rPr>
          <w:rFonts w:ascii="Times New Roman" w:hAnsi="Times New Roman" w:cs="Times New Roman"/>
          <w:bCs/>
          <w:sz w:val="24"/>
          <w:szCs w:val="24"/>
        </w:rPr>
        <w:t xml:space="preserve">ГАУ </w:t>
      </w:r>
      <w:proofErr w:type="gramStart"/>
      <w:r w:rsidRPr="00C00AC8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C00AC8">
        <w:rPr>
          <w:rFonts w:ascii="Times New Roman" w:hAnsi="Times New Roman" w:cs="Times New Roman"/>
          <w:bCs/>
          <w:sz w:val="24"/>
          <w:szCs w:val="24"/>
        </w:rPr>
        <w:t xml:space="preserve"> «Управление госэкспертизы»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размещает на своем официальном сайте </w:t>
      </w:r>
      <w:proofErr w:type="spellStart"/>
      <w:r w:rsidRPr="00A218EC">
        <w:rPr>
          <w:rFonts w:ascii="Times New Roman" w:hAnsi="Times New Roman" w:cs="Times New Roman"/>
          <w:bCs/>
          <w:sz w:val="24"/>
          <w:szCs w:val="24"/>
          <w:lang w:val="en-US"/>
        </w:rPr>
        <w:t>uge</w:t>
      </w:r>
      <w:proofErr w:type="spellEnd"/>
      <w:r w:rsidRPr="00A218EC">
        <w:rPr>
          <w:rFonts w:ascii="Times New Roman" w:hAnsi="Times New Roman" w:cs="Times New Roman"/>
          <w:bCs/>
          <w:sz w:val="24"/>
          <w:szCs w:val="24"/>
        </w:rPr>
        <w:t>42.</w:t>
      </w:r>
      <w:proofErr w:type="spellStart"/>
      <w:r w:rsidRPr="00A218E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00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информацио</w:t>
      </w:r>
      <w:r w:rsidR="00592410">
        <w:rPr>
          <w:rFonts w:ascii="Times New Roman" w:hAnsi="Times New Roman" w:cs="Times New Roman"/>
          <w:bCs/>
          <w:sz w:val="24"/>
          <w:szCs w:val="24"/>
        </w:rPr>
        <w:t xml:space="preserve">нно-телекоммуникационной сети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«Интернет» обоснование инвестиций, предста</w:t>
      </w:r>
      <w:r w:rsidR="00A218EC">
        <w:rPr>
          <w:rFonts w:ascii="Times New Roman" w:hAnsi="Times New Roman" w:cs="Times New Roman"/>
          <w:bCs/>
          <w:sz w:val="24"/>
          <w:szCs w:val="24"/>
        </w:rPr>
        <w:t xml:space="preserve">вленное в целях проведения ТЦА </w:t>
      </w:r>
      <w:r w:rsidR="00A218EC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И, для его публичного обсуждения.</w:t>
      </w:r>
    </w:p>
    <w:p w:rsidR="00C00AC8" w:rsidRDefault="00C00AC8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Срок публичного обсуждения обоснования инвестиций составляет </w:t>
      </w:r>
      <w:r w:rsidRPr="00A218EC">
        <w:rPr>
          <w:rFonts w:ascii="Times New Roman" w:hAnsi="Times New Roman" w:cs="Times New Roman"/>
          <w:bCs/>
          <w:sz w:val="24"/>
          <w:szCs w:val="24"/>
        </w:rPr>
        <w:t xml:space="preserve">15 календарных дней со дня его размещения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Pr="00C00AC8">
        <w:rPr>
          <w:rFonts w:ascii="Times New Roman" w:hAnsi="Times New Roman" w:cs="Times New Roman"/>
          <w:bCs/>
          <w:sz w:val="24"/>
          <w:szCs w:val="24"/>
        </w:rPr>
        <w:t>ГАУ КО «Управление госэкспертизы»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2410" w:rsidRPr="00A218EC">
        <w:rPr>
          <w:rFonts w:ascii="Times New Roman" w:hAnsi="Times New Roman" w:cs="Times New Roman"/>
          <w:bCs/>
          <w:sz w:val="24"/>
          <w:szCs w:val="24"/>
          <w:lang w:val="en-US"/>
        </w:rPr>
        <w:t>uge</w:t>
      </w:r>
      <w:proofErr w:type="spellEnd"/>
      <w:r w:rsidR="00592410" w:rsidRPr="00A218EC">
        <w:rPr>
          <w:rFonts w:ascii="Times New Roman" w:hAnsi="Times New Roman" w:cs="Times New Roman"/>
          <w:bCs/>
          <w:sz w:val="24"/>
          <w:szCs w:val="24"/>
        </w:rPr>
        <w:t>42.</w:t>
      </w:r>
      <w:proofErr w:type="spellStart"/>
      <w:r w:rsidR="00592410" w:rsidRPr="00A218E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592410" w:rsidRPr="00592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информационн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телекоммуникационной сети «Интернет».</w:t>
      </w:r>
    </w:p>
    <w:p w:rsidR="00C00AC8" w:rsidRDefault="00C00AC8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В течение срока публичного обсуждения любое заинтересованное лицо вправе представить в </w:t>
      </w:r>
      <w:r w:rsidRPr="00C00AC8">
        <w:rPr>
          <w:rFonts w:ascii="Times New Roman" w:hAnsi="Times New Roman" w:cs="Times New Roman"/>
          <w:bCs/>
          <w:sz w:val="24"/>
          <w:szCs w:val="24"/>
        </w:rPr>
        <w:t xml:space="preserve">ГАУ </w:t>
      </w:r>
      <w:proofErr w:type="gramStart"/>
      <w:r w:rsidRPr="00C00AC8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C00AC8">
        <w:rPr>
          <w:rFonts w:ascii="Times New Roman" w:hAnsi="Times New Roman" w:cs="Times New Roman"/>
          <w:bCs/>
          <w:sz w:val="24"/>
          <w:szCs w:val="24"/>
        </w:rPr>
        <w:t xml:space="preserve"> «Управление госэкспертизы»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 отзыв в отношении обоснований инвестиций.</w:t>
      </w:r>
    </w:p>
    <w:p w:rsidR="00C00AC8" w:rsidRDefault="00C00AC8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отзыва в отношении обоснования инвестиций, его формат и порядок представления  </w:t>
      </w:r>
      <w:r w:rsidRPr="00C00AC8">
        <w:rPr>
          <w:rFonts w:ascii="Times New Roman" w:hAnsi="Times New Roman" w:cs="Times New Roman"/>
          <w:bCs/>
          <w:sz w:val="24"/>
          <w:szCs w:val="24"/>
        </w:rPr>
        <w:t>устанавливаются приказом ГАУ КО «Управление госэкспертизы»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соответствии с Приказом Министерства строительства и жилищно-коммунального хозяйства Российской Федерации от </w:t>
      </w:r>
      <w:r w:rsidR="00592410">
        <w:rPr>
          <w:rFonts w:ascii="Times New Roman" w:hAnsi="Times New Roman" w:cs="Times New Roman"/>
          <w:bCs/>
          <w:sz w:val="24"/>
          <w:szCs w:val="24"/>
        </w:rPr>
        <w:t>20.12.2017 № 1689/</w:t>
      </w:r>
      <w:proofErr w:type="spellStart"/>
      <w:proofErr w:type="gramStart"/>
      <w:r w:rsidR="00592410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="00592410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формы отзыва в отношении обоснования инвестиций, представляемого в ходе публичного обсуждения, и требований к формату отзыва и порядку его представления».</w:t>
      </w:r>
    </w:p>
    <w:p w:rsidR="00592410" w:rsidRDefault="00592410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ТЦА ОИ.</w:t>
      </w:r>
    </w:p>
    <w:p w:rsidR="00592410" w:rsidRDefault="00592410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проведения публичного обсуждения обоснования инвестиций </w:t>
      </w:r>
      <w:r w:rsidRPr="00592410">
        <w:rPr>
          <w:rFonts w:ascii="Times New Roman" w:hAnsi="Times New Roman" w:cs="Times New Roman"/>
          <w:bCs/>
          <w:sz w:val="24"/>
          <w:szCs w:val="24"/>
        </w:rPr>
        <w:t xml:space="preserve">ГАУ </w:t>
      </w:r>
      <w:proofErr w:type="gramStart"/>
      <w:r w:rsidRPr="00592410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592410">
        <w:rPr>
          <w:rFonts w:ascii="Times New Roman" w:hAnsi="Times New Roman" w:cs="Times New Roman"/>
          <w:bCs/>
          <w:sz w:val="24"/>
          <w:szCs w:val="24"/>
        </w:rPr>
        <w:t xml:space="preserve"> «Управление госэкспертизы»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составляет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592410" w:rsidRPr="00A218EC" w:rsidRDefault="00592410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 Заключение в течение 3 рабочих дней со дня выдачи его заявителю подлежит размещению на официальном сайте </w:t>
      </w:r>
      <w:r w:rsidRPr="00592410">
        <w:rPr>
          <w:rFonts w:ascii="Times New Roman" w:hAnsi="Times New Roman" w:cs="Times New Roman"/>
          <w:bCs/>
          <w:sz w:val="24"/>
          <w:szCs w:val="24"/>
        </w:rPr>
        <w:t xml:space="preserve">ГАУ </w:t>
      </w:r>
      <w:proofErr w:type="gramStart"/>
      <w:r w:rsidRPr="00592410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592410">
        <w:rPr>
          <w:rFonts w:ascii="Times New Roman" w:hAnsi="Times New Roman" w:cs="Times New Roman"/>
          <w:bCs/>
          <w:sz w:val="24"/>
          <w:szCs w:val="24"/>
        </w:rPr>
        <w:t xml:space="preserve"> «Управление госэкспертизы»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18EC">
        <w:rPr>
          <w:rFonts w:ascii="Times New Roman" w:hAnsi="Times New Roman" w:cs="Times New Roman"/>
          <w:bCs/>
          <w:sz w:val="24"/>
          <w:szCs w:val="24"/>
          <w:lang w:val="en-US"/>
        </w:rPr>
        <w:t>uge</w:t>
      </w:r>
      <w:proofErr w:type="spellEnd"/>
      <w:r w:rsidRPr="00A218EC">
        <w:rPr>
          <w:rFonts w:ascii="Times New Roman" w:hAnsi="Times New Roman" w:cs="Times New Roman"/>
          <w:bCs/>
          <w:sz w:val="24"/>
          <w:szCs w:val="24"/>
        </w:rPr>
        <w:t>42.</w:t>
      </w:r>
      <w:proofErr w:type="spellStart"/>
      <w:r w:rsidRPr="00A218E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592410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 «Интернет»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срок </w:t>
      </w:r>
      <w:r w:rsidRPr="00A218EC">
        <w:rPr>
          <w:rFonts w:ascii="Times New Roman" w:hAnsi="Times New Roman" w:cs="Times New Roman"/>
          <w:bCs/>
          <w:sz w:val="24"/>
          <w:szCs w:val="24"/>
        </w:rPr>
        <w:t>не менее чем 15 календарных дней.</w:t>
      </w:r>
    </w:p>
    <w:p w:rsidR="00592410" w:rsidRDefault="00592410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24. Публичное обсуждение обоснования инвестиций не проводится в случае представления для проведения ТЦА ОИ документов, содержащих сведения,  доступ к которым ограничен в соответствии с законодательством Российской Федерации.</w:t>
      </w:r>
    </w:p>
    <w:p w:rsidR="000F26E5" w:rsidRDefault="000F26E5" w:rsidP="00A218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6E5" w:rsidRPr="000F26E5" w:rsidRDefault="00950596" w:rsidP="00C00A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3353" w:rsidRPr="00D9412F" w:rsidRDefault="00263353" w:rsidP="002633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3353" w:rsidRPr="00D9412F" w:rsidSect="00D941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CD" w:rsidRDefault="009E0CCD" w:rsidP="00D9412F">
      <w:pPr>
        <w:spacing w:after="0" w:line="240" w:lineRule="auto"/>
      </w:pPr>
      <w:r>
        <w:separator/>
      </w:r>
    </w:p>
  </w:endnote>
  <w:endnote w:type="continuationSeparator" w:id="0">
    <w:p w:rsidR="009E0CCD" w:rsidRDefault="009E0CCD" w:rsidP="00D9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CD" w:rsidRDefault="009E0CCD" w:rsidP="00D9412F">
      <w:pPr>
        <w:spacing w:after="0" w:line="240" w:lineRule="auto"/>
      </w:pPr>
      <w:r>
        <w:separator/>
      </w:r>
    </w:p>
  </w:footnote>
  <w:footnote w:type="continuationSeparator" w:id="0">
    <w:p w:rsidR="009E0CCD" w:rsidRDefault="009E0CCD" w:rsidP="00D9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373"/>
      <w:docPartObj>
        <w:docPartGallery w:val="Page Numbers (Top of Page)"/>
        <w:docPartUnique/>
      </w:docPartObj>
    </w:sdtPr>
    <w:sdtEndPr/>
    <w:sdtContent>
      <w:p w:rsidR="00D9412F" w:rsidRDefault="00D941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14">
          <w:rPr>
            <w:noProof/>
          </w:rPr>
          <w:t>1</w:t>
        </w:r>
        <w:r>
          <w:fldChar w:fldCharType="end"/>
        </w:r>
      </w:p>
    </w:sdtContent>
  </w:sdt>
  <w:p w:rsidR="00D9412F" w:rsidRDefault="00D94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001097"/>
    <w:rsid w:val="0000333A"/>
    <w:rsid w:val="00003DC6"/>
    <w:rsid w:val="000053C5"/>
    <w:rsid w:val="00012F41"/>
    <w:rsid w:val="00013F0B"/>
    <w:rsid w:val="00021421"/>
    <w:rsid w:val="000223AE"/>
    <w:rsid w:val="000232F9"/>
    <w:rsid w:val="0002788F"/>
    <w:rsid w:val="0003156A"/>
    <w:rsid w:val="000329E8"/>
    <w:rsid w:val="00035EC8"/>
    <w:rsid w:val="00041FE0"/>
    <w:rsid w:val="00043C91"/>
    <w:rsid w:val="00044BE3"/>
    <w:rsid w:val="00047EFC"/>
    <w:rsid w:val="00050944"/>
    <w:rsid w:val="00052BC2"/>
    <w:rsid w:val="000535A1"/>
    <w:rsid w:val="00053F51"/>
    <w:rsid w:val="00055CEC"/>
    <w:rsid w:val="00056BF0"/>
    <w:rsid w:val="00061E5C"/>
    <w:rsid w:val="00064CFF"/>
    <w:rsid w:val="0006571E"/>
    <w:rsid w:val="0007083F"/>
    <w:rsid w:val="00082494"/>
    <w:rsid w:val="00083F71"/>
    <w:rsid w:val="00085A0F"/>
    <w:rsid w:val="0009150A"/>
    <w:rsid w:val="00096844"/>
    <w:rsid w:val="000A075A"/>
    <w:rsid w:val="000A0B84"/>
    <w:rsid w:val="000A0C73"/>
    <w:rsid w:val="000A1061"/>
    <w:rsid w:val="000A217A"/>
    <w:rsid w:val="000A38AC"/>
    <w:rsid w:val="000A6A77"/>
    <w:rsid w:val="000B095F"/>
    <w:rsid w:val="000B170A"/>
    <w:rsid w:val="000B323B"/>
    <w:rsid w:val="000B41F1"/>
    <w:rsid w:val="000C21CB"/>
    <w:rsid w:val="000C5221"/>
    <w:rsid w:val="000C5E9B"/>
    <w:rsid w:val="000C72AC"/>
    <w:rsid w:val="000D2215"/>
    <w:rsid w:val="000D442D"/>
    <w:rsid w:val="000D75AE"/>
    <w:rsid w:val="000D764C"/>
    <w:rsid w:val="000D77E9"/>
    <w:rsid w:val="000E12BC"/>
    <w:rsid w:val="000E29A4"/>
    <w:rsid w:val="000E4264"/>
    <w:rsid w:val="000E6028"/>
    <w:rsid w:val="000F26E5"/>
    <w:rsid w:val="000F4C5F"/>
    <w:rsid w:val="000F5A65"/>
    <w:rsid w:val="001014A7"/>
    <w:rsid w:val="0010190C"/>
    <w:rsid w:val="001077C7"/>
    <w:rsid w:val="0011022A"/>
    <w:rsid w:val="001106EC"/>
    <w:rsid w:val="00111431"/>
    <w:rsid w:val="00111A92"/>
    <w:rsid w:val="00111DB6"/>
    <w:rsid w:val="00113E4D"/>
    <w:rsid w:val="001172DB"/>
    <w:rsid w:val="00122566"/>
    <w:rsid w:val="00127B55"/>
    <w:rsid w:val="00131393"/>
    <w:rsid w:val="00140067"/>
    <w:rsid w:val="001400F1"/>
    <w:rsid w:val="00144E48"/>
    <w:rsid w:val="001473D9"/>
    <w:rsid w:val="00150320"/>
    <w:rsid w:val="0015067E"/>
    <w:rsid w:val="00156012"/>
    <w:rsid w:val="001569D7"/>
    <w:rsid w:val="0015735A"/>
    <w:rsid w:val="0015750C"/>
    <w:rsid w:val="0016148A"/>
    <w:rsid w:val="00164840"/>
    <w:rsid w:val="00172E03"/>
    <w:rsid w:val="00177185"/>
    <w:rsid w:val="001801CE"/>
    <w:rsid w:val="00181208"/>
    <w:rsid w:val="00182517"/>
    <w:rsid w:val="001831A3"/>
    <w:rsid w:val="00190A3F"/>
    <w:rsid w:val="0019247F"/>
    <w:rsid w:val="00196594"/>
    <w:rsid w:val="00196793"/>
    <w:rsid w:val="00197271"/>
    <w:rsid w:val="00197826"/>
    <w:rsid w:val="001A38AD"/>
    <w:rsid w:val="001A7BA5"/>
    <w:rsid w:val="001B40AA"/>
    <w:rsid w:val="001B5206"/>
    <w:rsid w:val="001C1A78"/>
    <w:rsid w:val="001C1AB3"/>
    <w:rsid w:val="001C1F18"/>
    <w:rsid w:val="001C3030"/>
    <w:rsid w:val="001C3134"/>
    <w:rsid w:val="001C4503"/>
    <w:rsid w:val="001C4583"/>
    <w:rsid w:val="001C7D74"/>
    <w:rsid w:val="001D0E1F"/>
    <w:rsid w:val="001D3F9B"/>
    <w:rsid w:val="001D4515"/>
    <w:rsid w:val="001E7EDD"/>
    <w:rsid w:val="001F102D"/>
    <w:rsid w:val="001F1BF3"/>
    <w:rsid w:val="001F4082"/>
    <w:rsid w:val="001F41F4"/>
    <w:rsid w:val="001F5F35"/>
    <w:rsid w:val="00201586"/>
    <w:rsid w:val="00201B63"/>
    <w:rsid w:val="00201CEE"/>
    <w:rsid w:val="00207AA1"/>
    <w:rsid w:val="00211DF4"/>
    <w:rsid w:val="00215390"/>
    <w:rsid w:val="00221CE5"/>
    <w:rsid w:val="00227536"/>
    <w:rsid w:val="00230C95"/>
    <w:rsid w:val="00231082"/>
    <w:rsid w:val="002341AC"/>
    <w:rsid w:val="00240123"/>
    <w:rsid w:val="00240E03"/>
    <w:rsid w:val="00241DF2"/>
    <w:rsid w:val="00242FD5"/>
    <w:rsid w:val="00244A8F"/>
    <w:rsid w:val="0024522E"/>
    <w:rsid w:val="002517D1"/>
    <w:rsid w:val="002522CC"/>
    <w:rsid w:val="002528DC"/>
    <w:rsid w:val="00252BCB"/>
    <w:rsid w:val="002533F6"/>
    <w:rsid w:val="002541EE"/>
    <w:rsid w:val="00256456"/>
    <w:rsid w:val="00257BA0"/>
    <w:rsid w:val="0026012B"/>
    <w:rsid w:val="00261320"/>
    <w:rsid w:val="002617E4"/>
    <w:rsid w:val="00263353"/>
    <w:rsid w:val="002664E4"/>
    <w:rsid w:val="00266AB9"/>
    <w:rsid w:val="002719A7"/>
    <w:rsid w:val="002758E2"/>
    <w:rsid w:val="00277158"/>
    <w:rsid w:val="00293C22"/>
    <w:rsid w:val="002A0F67"/>
    <w:rsid w:val="002A523D"/>
    <w:rsid w:val="002A710E"/>
    <w:rsid w:val="002A744A"/>
    <w:rsid w:val="002B4E0A"/>
    <w:rsid w:val="002B5E9E"/>
    <w:rsid w:val="002C0914"/>
    <w:rsid w:val="002C3875"/>
    <w:rsid w:val="002D3ADA"/>
    <w:rsid w:val="002D4BDE"/>
    <w:rsid w:val="002E1AC9"/>
    <w:rsid w:val="002E5DFA"/>
    <w:rsid w:val="002F1D9F"/>
    <w:rsid w:val="002F32CA"/>
    <w:rsid w:val="002F5BFD"/>
    <w:rsid w:val="002F63FA"/>
    <w:rsid w:val="002F65B7"/>
    <w:rsid w:val="002F7388"/>
    <w:rsid w:val="003011A3"/>
    <w:rsid w:val="00303283"/>
    <w:rsid w:val="0030333C"/>
    <w:rsid w:val="0030591C"/>
    <w:rsid w:val="00313801"/>
    <w:rsid w:val="00320675"/>
    <w:rsid w:val="003222E6"/>
    <w:rsid w:val="00324C23"/>
    <w:rsid w:val="00330649"/>
    <w:rsid w:val="00330821"/>
    <w:rsid w:val="0033178A"/>
    <w:rsid w:val="00334417"/>
    <w:rsid w:val="00334908"/>
    <w:rsid w:val="00340203"/>
    <w:rsid w:val="00345270"/>
    <w:rsid w:val="00351049"/>
    <w:rsid w:val="0035217C"/>
    <w:rsid w:val="00356FF1"/>
    <w:rsid w:val="0037021F"/>
    <w:rsid w:val="00370974"/>
    <w:rsid w:val="00370C1D"/>
    <w:rsid w:val="003720FF"/>
    <w:rsid w:val="0037386B"/>
    <w:rsid w:val="00381B0D"/>
    <w:rsid w:val="003875D3"/>
    <w:rsid w:val="00393C39"/>
    <w:rsid w:val="00394D63"/>
    <w:rsid w:val="003B2E0D"/>
    <w:rsid w:val="003B2FEA"/>
    <w:rsid w:val="003B450F"/>
    <w:rsid w:val="003B59F3"/>
    <w:rsid w:val="003B6D27"/>
    <w:rsid w:val="003C01BA"/>
    <w:rsid w:val="003C1657"/>
    <w:rsid w:val="003C5BEA"/>
    <w:rsid w:val="003C5D4B"/>
    <w:rsid w:val="003C78F2"/>
    <w:rsid w:val="003D25EE"/>
    <w:rsid w:val="003D3895"/>
    <w:rsid w:val="003D7C26"/>
    <w:rsid w:val="003D7C29"/>
    <w:rsid w:val="003E3EF8"/>
    <w:rsid w:val="003E484E"/>
    <w:rsid w:val="003E4C6B"/>
    <w:rsid w:val="003E50C2"/>
    <w:rsid w:val="003F1961"/>
    <w:rsid w:val="003F21A8"/>
    <w:rsid w:val="003F2550"/>
    <w:rsid w:val="003F402D"/>
    <w:rsid w:val="003F40BF"/>
    <w:rsid w:val="003F4620"/>
    <w:rsid w:val="00400700"/>
    <w:rsid w:val="00400796"/>
    <w:rsid w:val="00402793"/>
    <w:rsid w:val="004031E6"/>
    <w:rsid w:val="00403B01"/>
    <w:rsid w:val="00403E55"/>
    <w:rsid w:val="00404D76"/>
    <w:rsid w:val="00405B0A"/>
    <w:rsid w:val="00406BB1"/>
    <w:rsid w:val="0041329F"/>
    <w:rsid w:val="00415795"/>
    <w:rsid w:val="00415EBD"/>
    <w:rsid w:val="00416198"/>
    <w:rsid w:val="00416B41"/>
    <w:rsid w:val="00416F76"/>
    <w:rsid w:val="00417EA8"/>
    <w:rsid w:val="004225D1"/>
    <w:rsid w:val="00425135"/>
    <w:rsid w:val="0042561C"/>
    <w:rsid w:val="00431097"/>
    <w:rsid w:val="004313BC"/>
    <w:rsid w:val="00433497"/>
    <w:rsid w:val="0043357C"/>
    <w:rsid w:val="00436E98"/>
    <w:rsid w:val="00442A79"/>
    <w:rsid w:val="00446A0F"/>
    <w:rsid w:val="00447310"/>
    <w:rsid w:val="0044753A"/>
    <w:rsid w:val="00452463"/>
    <w:rsid w:val="004540FB"/>
    <w:rsid w:val="00454CE3"/>
    <w:rsid w:val="00455497"/>
    <w:rsid w:val="00461226"/>
    <w:rsid w:val="00462566"/>
    <w:rsid w:val="00464833"/>
    <w:rsid w:val="00467DE6"/>
    <w:rsid w:val="00471AD2"/>
    <w:rsid w:val="00471C41"/>
    <w:rsid w:val="00472CB7"/>
    <w:rsid w:val="004732BC"/>
    <w:rsid w:val="004762C5"/>
    <w:rsid w:val="00477E99"/>
    <w:rsid w:val="00480B76"/>
    <w:rsid w:val="004837FC"/>
    <w:rsid w:val="004844B3"/>
    <w:rsid w:val="00487E38"/>
    <w:rsid w:val="00491A9A"/>
    <w:rsid w:val="00497BD7"/>
    <w:rsid w:val="004A09AE"/>
    <w:rsid w:val="004A33D8"/>
    <w:rsid w:val="004A393A"/>
    <w:rsid w:val="004A46A4"/>
    <w:rsid w:val="004A66EB"/>
    <w:rsid w:val="004A6C68"/>
    <w:rsid w:val="004B0947"/>
    <w:rsid w:val="004B311C"/>
    <w:rsid w:val="004B5235"/>
    <w:rsid w:val="004B58F5"/>
    <w:rsid w:val="004B6527"/>
    <w:rsid w:val="004B745B"/>
    <w:rsid w:val="004C1ECF"/>
    <w:rsid w:val="004D5B39"/>
    <w:rsid w:val="004E1980"/>
    <w:rsid w:val="004E42B7"/>
    <w:rsid w:val="004F2EB4"/>
    <w:rsid w:val="004F52D1"/>
    <w:rsid w:val="00507899"/>
    <w:rsid w:val="00515C7C"/>
    <w:rsid w:val="00517BD1"/>
    <w:rsid w:val="005216D5"/>
    <w:rsid w:val="00522374"/>
    <w:rsid w:val="0052291A"/>
    <w:rsid w:val="005238AD"/>
    <w:rsid w:val="00526318"/>
    <w:rsid w:val="0052767E"/>
    <w:rsid w:val="00530D20"/>
    <w:rsid w:val="00532F77"/>
    <w:rsid w:val="00536080"/>
    <w:rsid w:val="00543D0C"/>
    <w:rsid w:val="00545B95"/>
    <w:rsid w:val="00545DF4"/>
    <w:rsid w:val="0054642D"/>
    <w:rsid w:val="00546D54"/>
    <w:rsid w:val="00547CEA"/>
    <w:rsid w:val="00550809"/>
    <w:rsid w:val="00554F79"/>
    <w:rsid w:val="005555AC"/>
    <w:rsid w:val="005558ED"/>
    <w:rsid w:val="00556340"/>
    <w:rsid w:val="00557C5E"/>
    <w:rsid w:val="00561AB0"/>
    <w:rsid w:val="00561F47"/>
    <w:rsid w:val="00562AA3"/>
    <w:rsid w:val="005638FB"/>
    <w:rsid w:val="00564A3E"/>
    <w:rsid w:val="00565660"/>
    <w:rsid w:val="00567A74"/>
    <w:rsid w:val="00567FD8"/>
    <w:rsid w:val="00570D35"/>
    <w:rsid w:val="00574525"/>
    <w:rsid w:val="005829BD"/>
    <w:rsid w:val="00582B25"/>
    <w:rsid w:val="0058336B"/>
    <w:rsid w:val="00587DA5"/>
    <w:rsid w:val="00592410"/>
    <w:rsid w:val="00593094"/>
    <w:rsid w:val="00593A8B"/>
    <w:rsid w:val="005A3404"/>
    <w:rsid w:val="005A620F"/>
    <w:rsid w:val="005B0167"/>
    <w:rsid w:val="005B5F14"/>
    <w:rsid w:val="005B6678"/>
    <w:rsid w:val="005B690F"/>
    <w:rsid w:val="005B7573"/>
    <w:rsid w:val="005B7831"/>
    <w:rsid w:val="005C2570"/>
    <w:rsid w:val="005C3B13"/>
    <w:rsid w:val="005C6D2E"/>
    <w:rsid w:val="005D082C"/>
    <w:rsid w:val="005D2C71"/>
    <w:rsid w:val="005D47C5"/>
    <w:rsid w:val="005D576D"/>
    <w:rsid w:val="005D61D0"/>
    <w:rsid w:val="005D6F50"/>
    <w:rsid w:val="005D7A48"/>
    <w:rsid w:val="005E52B4"/>
    <w:rsid w:val="005E60AC"/>
    <w:rsid w:val="005E70E2"/>
    <w:rsid w:val="005F42FE"/>
    <w:rsid w:val="005F5BF9"/>
    <w:rsid w:val="0060238C"/>
    <w:rsid w:val="00603B4B"/>
    <w:rsid w:val="00605807"/>
    <w:rsid w:val="00606F11"/>
    <w:rsid w:val="006117D5"/>
    <w:rsid w:val="0061416B"/>
    <w:rsid w:val="00615132"/>
    <w:rsid w:val="00616D40"/>
    <w:rsid w:val="00616EDE"/>
    <w:rsid w:val="006217A5"/>
    <w:rsid w:val="0062278A"/>
    <w:rsid w:val="00623FD5"/>
    <w:rsid w:val="0062466C"/>
    <w:rsid w:val="00631ECB"/>
    <w:rsid w:val="00633B81"/>
    <w:rsid w:val="00634396"/>
    <w:rsid w:val="0063695C"/>
    <w:rsid w:val="00640B63"/>
    <w:rsid w:val="00645772"/>
    <w:rsid w:val="006500E7"/>
    <w:rsid w:val="00652996"/>
    <w:rsid w:val="0065755A"/>
    <w:rsid w:val="006577A0"/>
    <w:rsid w:val="00661056"/>
    <w:rsid w:val="006614DB"/>
    <w:rsid w:val="006622F6"/>
    <w:rsid w:val="00666860"/>
    <w:rsid w:val="00666BFB"/>
    <w:rsid w:val="00667E67"/>
    <w:rsid w:val="0067326C"/>
    <w:rsid w:val="00676BB3"/>
    <w:rsid w:val="00680152"/>
    <w:rsid w:val="00680E74"/>
    <w:rsid w:val="00684746"/>
    <w:rsid w:val="00685FAC"/>
    <w:rsid w:val="00686BA1"/>
    <w:rsid w:val="006912A5"/>
    <w:rsid w:val="006A63A1"/>
    <w:rsid w:val="006A78B2"/>
    <w:rsid w:val="006B0E12"/>
    <w:rsid w:val="006B12D8"/>
    <w:rsid w:val="006B16D6"/>
    <w:rsid w:val="006B2E7D"/>
    <w:rsid w:val="006B3589"/>
    <w:rsid w:val="006B7002"/>
    <w:rsid w:val="006C2C43"/>
    <w:rsid w:val="006C2D05"/>
    <w:rsid w:val="006C5223"/>
    <w:rsid w:val="006C6512"/>
    <w:rsid w:val="006D1D37"/>
    <w:rsid w:val="006D20B4"/>
    <w:rsid w:val="006D2B57"/>
    <w:rsid w:val="006D32D2"/>
    <w:rsid w:val="006D5BC6"/>
    <w:rsid w:val="006D60F1"/>
    <w:rsid w:val="006E61B7"/>
    <w:rsid w:val="006E6DB0"/>
    <w:rsid w:val="006F086A"/>
    <w:rsid w:val="006F1C9D"/>
    <w:rsid w:val="006F2428"/>
    <w:rsid w:val="006F29F1"/>
    <w:rsid w:val="006F4167"/>
    <w:rsid w:val="006F4CE3"/>
    <w:rsid w:val="00702AA8"/>
    <w:rsid w:val="007070B9"/>
    <w:rsid w:val="007107C5"/>
    <w:rsid w:val="0071082F"/>
    <w:rsid w:val="007148BF"/>
    <w:rsid w:val="00714A7A"/>
    <w:rsid w:val="00715051"/>
    <w:rsid w:val="0071542A"/>
    <w:rsid w:val="0071644E"/>
    <w:rsid w:val="00716B3B"/>
    <w:rsid w:val="00716C4F"/>
    <w:rsid w:val="007214A0"/>
    <w:rsid w:val="00731952"/>
    <w:rsid w:val="00733E8A"/>
    <w:rsid w:val="00734A00"/>
    <w:rsid w:val="00734B7D"/>
    <w:rsid w:val="0074071B"/>
    <w:rsid w:val="007513DD"/>
    <w:rsid w:val="00753CCC"/>
    <w:rsid w:val="007544B7"/>
    <w:rsid w:val="00762BB3"/>
    <w:rsid w:val="007633AC"/>
    <w:rsid w:val="00764A34"/>
    <w:rsid w:val="00764B1D"/>
    <w:rsid w:val="007650B8"/>
    <w:rsid w:val="00765C5A"/>
    <w:rsid w:val="007668C6"/>
    <w:rsid w:val="007669FA"/>
    <w:rsid w:val="00767025"/>
    <w:rsid w:val="00770167"/>
    <w:rsid w:val="007707EC"/>
    <w:rsid w:val="00777B47"/>
    <w:rsid w:val="00777D1D"/>
    <w:rsid w:val="00784329"/>
    <w:rsid w:val="00785B35"/>
    <w:rsid w:val="0079004B"/>
    <w:rsid w:val="007900CD"/>
    <w:rsid w:val="00791064"/>
    <w:rsid w:val="0079349E"/>
    <w:rsid w:val="007A00B4"/>
    <w:rsid w:val="007A02B8"/>
    <w:rsid w:val="007A2F4B"/>
    <w:rsid w:val="007A6817"/>
    <w:rsid w:val="007B2BC3"/>
    <w:rsid w:val="007C095F"/>
    <w:rsid w:val="007C0D8C"/>
    <w:rsid w:val="007C3CC8"/>
    <w:rsid w:val="007C65B2"/>
    <w:rsid w:val="007C67B4"/>
    <w:rsid w:val="007C6BCA"/>
    <w:rsid w:val="007D0B07"/>
    <w:rsid w:val="007D14CC"/>
    <w:rsid w:val="007D259C"/>
    <w:rsid w:val="007D3CD0"/>
    <w:rsid w:val="007D709D"/>
    <w:rsid w:val="007E052D"/>
    <w:rsid w:val="007E2D99"/>
    <w:rsid w:val="007E567E"/>
    <w:rsid w:val="007E6128"/>
    <w:rsid w:val="007F147B"/>
    <w:rsid w:val="007F1745"/>
    <w:rsid w:val="007F4E71"/>
    <w:rsid w:val="008015EE"/>
    <w:rsid w:val="008019E9"/>
    <w:rsid w:val="0080266F"/>
    <w:rsid w:val="00805A18"/>
    <w:rsid w:val="0080631B"/>
    <w:rsid w:val="008074F9"/>
    <w:rsid w:val="00811081"/>
    <w:rsid w:val="00812079"/>
    <w:rsid w:val="00812286"/>
    <w:rsid w:val="008124AB"/>
    <w:rsid w:val="00821961"/>
    <w:rsid w:val="0082382A"/>
    <w:rsid w:val="00826D54"/>
    <w:rsid w:val="00832C54"/>
    <w:rsid w:val="00836215"/>
    <w:rsid w:val="008404A3"/>
    <w:rsid w:val="00842001"/>
    <w:rsid w:val="00842071"/>
    <w:rsid w:val="00850A2B"/>
    <w:rsid w:val="00854DE0"/>
    <w:rsid w:val="00855C52"/>
    <w:rsid w:val="00861191"/>
    <w:rsid w:val="00870BFE"/>
    <w:rsid w:val="00872DD7"/>
    <w:rsid w:val="0087492D"/>
    <w:rsid w:val="00876719"/>
    <w:rsid w:val="0087721A"/>
    <w:rsid w:val="0087776F"/>
    <w:rsid w:val="00880B71"/>
    <w:rsid w:val="00882043"/>
    <w:rsid w:val="00885114"/>
    <w:rsid w:val="00885F8C"/>
    <w:rsid w:val="0089107F"/>
    <w:rsid w:val="008930CF"/>
    <w:rsid w:val="008A0D10"/>
    <w:rsid w:val="008A0D94"/>
    <w:rsid w:val="008A49B7"/>
    <w:rsid w:val="008A6407"/>
    <w:rsid w:val="008A789F"/>
    <w:rsid w:val="008B013B"/>
    <w:rsid w:val="008B01CF"/>
    <w:rsid w:val="008B0F5E"/>
    <w:rsid w:val="008B1088"/>
    <w:rsid w:val="008C207D"/>
    <w:rsid w:val="008C2204"/>
    <w:rsid w:val="008C7291"/>
    <w:rsid w:val="008D196C"/>
    <w:rsid w:val="008D4658"/>
    <w:rsid w:val="008D5AEC"/>
    <w:rsid w:val="008D5E46"/>
    <w:rsid w:val="008E34D0"/>
    <w:rsid w:val="008E3FB4"/>
    <w:rsid w:val="008E49F1"/>
    <w:rsid w:val="008E55C9"/>
    <w:rsid w:val="008E69A0"/>
    <w:rsid w:val="008E6E17"/>
    <w:rsid w:val="008F327D"/>
    <w:rsid w:val="008F3D42"/>
    <w:rsid w:val="008F73E8"/>
    <w:rsid w:val="00900DEE"/>
    <w:rsid w:val="00902A8B"/>
    <w:rsid w:val="009035BC"/>
    <w:rsid w:val="00904D4B"/>
    <w:rsid w:val="009066E2"/>
    <w:rsid w:val="009074D9"/>
    <w:rsid w:val="0093002C"/>
    <w:rsid w:val="00930325"/>
    <w:rsid w:val="009316B9"/>
    <w:rsid w:val="00931996"/>
    <w:rsid w:val="00932A90"/>
    <w:rsid w:val="00935BE9"/>
    <w:rsid w:val="0093659C"/>
    <w:rsid w:val="00943168"/>
    <w:rsid w:val="00943938"/>
    <w:rsid w:val="00950596"/>
    <w:rsid w:val="0095119D"/>
    <w:rsid w:val="00951E93"/>
    <w:rsid w:val="00952AE6"/>
    <w:rsid w:val="0095749F"/>
    <w:rsid w:val="00957F8E"/>
    <w:rsid w:val="00962064"/>
    <w:rsid w:val="009672EB"/>
    <w:rsid w:val="00967BF7"/>
    <w:rsid w:val="009727CC"/>
    <w:rsid w:val="0098163F"/>
    <w:rsid w:val="0098490E"/>
    <w:rsid w:val="00985890"/>
    <w:rsid w:val="00987467"/>
    <w:rsid w:val="00987D82"/>
    <w:rsid w:val="00990078"/>
    <w:rsid w:val="00991F98"/>
    <w:rsid w:val="0099413F"/>
    <w:rsid w:val="009A07A0"/>
    <w:rsid w:val="009A2079"/>
    <w:rsid w:val="009A2B78"/>
    <w:rsid w:val="009A5E1F"/>
    <w:rsid w:val="009B45CE"/>
    <w:rsid w:val="009B5BE2"/>
    <w:rsid w:val="009B741B"/>
    <w:rsid w:val="009C0041"/>
    <w:rsid w:val="009C3DD3"/>
    <w:rsid w:val="009C464E"/>
    <w:rsid w:val="009D221A"/>
    <w:rsid w:val="009D3358"/>
    <w:rsid w:val="009D3BBA"/>
    <w:rsid w:val="009D4EB5"/>
    <w:rsid w:val="009E0385"/>
    <w:rsid w:val="009E0CCD"/>
    <w:rsid w:val="009E144E"/>
    <w:rsid w:val="009E25DD"/>
    <w:rsid w:val="009E658C"/>
    <w:rsid w:val="009F04B7"/>
    <w:rsid w:val="009F25D8"/>
    <w:rsid w:val="009F5372"/>
    <w:rsid w:val="00A0086A"/>
    <w:rsid w:val="00A01277"/>
    <w:rsid w:val="00A01764"/>
    <w:rsid w:val="00A01F78"/>
    <w:rsid w:val="00A0268D"/>
    <w:rsid w:val="00A061D8"/>
    <w:rsid w:val="00A063B1"/>
    <w:rsid w:val="00A07785"/>
    <w:rsid w:val="00A131D8"/>
    <w:rsid w:val="00A13EFB"/>
    <w:rsid w:val="00A1462E"/>
    <w:rsid w:val="00A17DD2"/>
    <w:rsid w:val="00A201A9"/>
    <w:rsid w:val="00A218EC"/>
    <w:rsid w:val="00A271BD"/>
    <w:rsid w:val="00A27B28"/>
    <w:rsid w:val="00A31666"/>
    <w:rsid w:val="00A31F7A"/>
    <w:rsid w:val="00A320F2"/>
    <w:rsid w:val="00A41048"/>
    <w:rsid w:val="00A4238C"/>
    <w:rsid w:val="00A42CF2"/>
    <w:rsid w:val="00A50E10"/>
    <w:rsid w:val="00A544EB"/>
    <w:rsid w:val="00A54D5A"/>
    <w:rsid w:val="00A56BFB"/>
    <w:rsid w:val="00A63EF3"/>
    <w:rsid w:val="00A66DB4"/>
    <w:rsid w:val="00A717DC"/>
    <w:rsid w:val="00A804EC"/>
    <w:rsid w:val="00A80840"/>
    <w:rsid w:val="00A82031"/>
    <w:rsid w:val="00A820C5"/>
    <w:rsid w:val="00A907A3"/>
    <w:rsid w:val="00A92936"/>
    <w:rsid w:val="00A94798"/>
    <w:rsid w:val="00A94A68"/>
    <w:rsid w:val="00A95C67"/>
    <w:rsid w:val="00A97604"/>
    <w:rsid w:val="00AA1D3B"/>
    <w:rsid w:val="00AA3346"/>
    <w:rsid w:val="00AA38A4"/>
    <w:rsid w:val="00AA4DFC"/>
    <w:rsid w:val="00AB21EF"/>
    <w:rsid w:val="00AB6C92"/>
    <w:rsid w:val="00AC2A36"/>
    <w:rsid w:val="00AC2C68"/>
    <w:rsid w:val="00AC40C2"/>
    <w:rsid w:val="00AC4AE3"/>
    <w:rsid w:val="00AC7D87"/>
    <w:rsid w:val="00AD1E90"/>
    <w:rsid w:val="00AD276F"/>
    <w:rsid w:val="00AD2D03"/>
    <w:rsid w:val="00AD4D32"/>
    <w:rsid w:val="00AD5298"/>
    <w:rsid w:val="00AD5F78"/>
    <w:rsid w:val="00AD6EC5"/>
    <w:rsid w:val="00AD7854"/>
    <w:rsid w:val="00AE287C"/>
    <w:rsid w:val="00AE2E61"/>
    <w:rsid w:val="00AE6F95"/>
    <w:rsid w:val="00AF1470"/>
    <w:rsid w:val="00AF51C8"/>
    <w:rsid w:val="00AF6FF9"/>
    <w:rsid w:val="00B01C9E"/>
    <w:rsid w:val="00B01F24"/>
    <w:rsid w:val="00B02A32"/>
    <w:rsid w:val="00B074F0"/>
    <w:rsid w:val="00B07FF4"/>
    <w:rsid w:val="00B101AF"/>
    <w:rsid w:val="00B12A94"/>
    <w:rsid w:val="00B17BA0"/>
    <w:rsid w:val="00B206D1"/>
    <w:rsid w:val="00B20732"/>
    <w:rsid w:val="00B26462"/>
    <w:rsid w:val="00B31273"/>
    <w:rsid w:val="00B312BB"/>
    <w:rsid w:val="00B34245"/>
    <w:rsid w:val="00B37569"/>
    <w:rsid w:val="00B4432B"/>
    <w:rsid w:val="00B45C44"/>
    <w:rsid w:val="00B47059"/>
    <w:rsid w:val="00B4794A"/>
    <w:rsid w:val="00B5029D"/>
    <w:rsid w:val="00B505D2"/>
    <w:rsid w:val="00B51217"/>
    <w:rsid w:val="00B53818"/>
    <w:rsid w:val="00B538B7"/>
    <w:rsid w:val="00B54135"/>
    <w:rsid w:val="00B56EC5"/>
    <w:rsid w:val="00B62FA2"/>
    <w:rsid w:val="00B7045D"/>
    <w:rsid w:val="00B71614"/>
    <w:rsid w:val="00B7457D"/>
    <w:rsid w:val="00B75C86"/>
    <w:rsid w:val="00B77B0B"/>
    <w:rsid w:val="00B8570D"/>
    <w:rsid w:val="00B85740"/>
    <w:rsid w:val="00B87B2D"/>
    <w:rsid w:val="00B9153B"/>
    <w:rsid w:val="00B91AED"/>
    <w:rsid w:val="00B93204"/>
    <w:rsid w:val="00B9340B"/>
    <w:rsid w:val="00B93EDB"/>
    <w:rsid w:val="00B940EB"/>
    <w:rsid w:val="00B9606E"/>
    <w:rsid w:val="00B961F1"/>
    <w:rsid w:val="00BA1125"/>
    <w:rsid w:val="00BA1C5F"/>
    <w:rsid w:val="00BA5079"/>
    <w:rsid w:val="00BA7962"/>
    <w:rsid w:val="00BB1F66"/>
    <w:rsid w:val="00BB400E"/>
    <w:rsid w:val="00BB5DCB"/>
    <w:rsid w:val="00BB66AD"/>
    <w:rsid w:val="00BB7267"/>
    <w:rsid w:val="00BC0268"/>
    <w:rsid w:val="00BC209A"/>
    <w:rsid w:val="00BC6800"/>
    <w:rsid w:val="00BD3E06"/>
    <w:rsid w:val="00BD5663"/>
    <w:rsid w:val="00BD6294"/>
    <w:rsid w:val="00BE5C39"/>
    <w:rsid w:val="00BF21A4"/>
    <w:rsid w:val="00BF68F3"/>
    <w:rsid w:val="00C00AC8"/>
    <w:rsid w:val="00C00C92"/>
    <w:rsid w:val="00C01E90"/>
    <w:rsid w:val="00C05F2A"/>
    <w:rsid w:val="00C1207E"/>
    <w:rsid w:val="00C14D2A"/>
    <w:rsid w:val="00C2089B"/>
    <w:rsid w:val="00C22B4F"/>
    <w:rsid w:val="00C25EC9"/>
    <w:rsid w:val="00C26E40"/>
    <w:rsid w:val="00C30F24"/>
    <w:rsid w:val="00C320A4"/>
    <w:rsid w:val="00C32750"/>
    <w:rsid w:val="00C37232"/>
    <w:rsid w:val="00C37C98"/>
    <w:rsid w:val="00C4109C"/>
    <w:rsid w:val="00C41830"/>
    <w:rsid w:val="00C43B44"/>
    <w:rsid w:val="00C441F3"/>
    <w:rsid w:val="00C44489"/>
    <w:rsid w:val="00C46223"/>
    <w:rsid w:val="00C4750E"/>
    <w:rsid w:val="00C47AEB"/>
    <w:rsid w:val="00C50104"/>
    <w:rsid w:val="00C50178"/>
    <w:rsid w:val="00C53A60"/>
    <w:rsid w:val="00C55CB6"/>
    <w:rsid w:val="00C57096"/>
    <w:rsid w:val="00C62CA4"/>
    <w:rsid w:val="00C723B7"/>
    <w:rsid w:val="00C74BC1"/>
    <w:rsid w:val="00C842DF"/>
    <w:rsid w:val="00C844D7"/>
    <w:rsid w:val="00C84A2F"/>
    <w:rsid w:val="00C859A5"/>
    <w:rsid w:val="00C86D1B"/>
    <w:rsid w:val="00C87D4B"/>
    <w:rsid w:val="00C90921"/>
    <w:rsid w:val="00C92028"/>
    <w:rsid w:val="00C92266"/>
    <w:rsid w:val="00C93B80"/>
    <w:rsid w:val="00C93F25"/>
    <w:rsid w:val="00C948B8"/>
    <w:rsid w:val="00C9553F"/>
    <w:rsid w:val="00C966F6"/>
    <w:rsid w:val="00C96FF8"/>
    <w:rsid w:val="00C97110"/>
    <w:rsid w:val="00C973EB"/>
    <w:rsid w:val="00C97EEF"/>
    <w:rsid w:val="00CA3C82"/>
    <w:rsid w:val="00CB10C4"/>
    <w:rsid w:val="00CC22BE"/>
    <w:rsid w:val="00CD07A5"/>
    <w:rsid w:val="00CD15FF"/>
    <w:rsid w:val="00CD1DD0"/>
    <w:rsid w:val="00CD654A"/>
    <w:rsid w:val="00CE70A2"/>
    <w:rsid w:val="00CE76ED"/>
    <w:rsid w:val="00CF139A"/>
    <w:rsid w:val="00CF71EA"/>
    <w:rsid w:val="00D00567"/>
    <w:rsid w:val="00D04B96"/>
    <w:rsid w:val="00D069C9"/>
    <w:rsid w:val="00D1545C"/>
    <w:rsid w:val="00D156AC"/>
    <w:rsid w:val="00D22728"/>
    <w:rsid w:val="00D23675"/>
    <w:rsid w:val="00D24070"/>
    <w:rsid w:val="00D24B49"/>
    <w:rsid w:val="00D25669"/>
    <w:rsid w:val="00D27BC4"/>
    <w:rsid w:val="00D322CF"/>
    <w:rsid w:val="00D32670"/>
    <w:rsid w:val="00D360F9"/>
    <w:rsid w:val="00D36774"/>
    <w:rsid w:val="00D37379"/>
    <w:rsid w:val="00D41356"/>
    <w:rsid w:val="00D43809"/>
    <w:rsid w:val="00D50D16"/>
    <w:rsid w:val="00D51D83"/>
    <w:rsid w:val="00D52C40"/>
    <w:rsid w:val="00D604A8"/>
    <w:rsid w:val="00D61046"/>
    <w:rsid w:val="00D63017"/>
    <w:rsid w:val="00D64814"/>
    <w:rsid w:val="00D67BE6"/>
    <w:rsid w:val="00D70548"/>
    <w:rsid w:val="00D774A0"/>
    <w:rsid w:val="00D8120A"/>
    <w:rsid w:val="00D84673"/>
    <w:rsid w:val="00D84F03"/>
    <w:rsid w:val="00D85911"/>
    <w:rsid w:val="00D85E9B"/>
    <w:rsid w:val="00D86E66"/>
    <w:rsid w:val="00D876D6"/>
    <w:rsid w:val="00D91C31"/>
    <w:rsid w:val="00D93D4E"/>
    <w:rsid w:val="00D9412F"/>
    <w:rsid w:val="00D94F83"/>
    <w:rsid w:val="00D95C12"/>
    <w:rsid w:val="00D9746D"/>
    <w:rsid w:val="00DA24B5"/>
    <w:rsid w:val="00DA316E"/>
    <w:rsid w:val="00DA3B59"/>
    <w:rsid w:val="00DA3FAD"/>
    <w:rsid w:val="00DB1D1D"/>
    <w:rsid w:val="00DB3055"/>
    <w:rsid w:val="00DB4C7D"/>
    <w:rsid w:val="00DB6EE9"/>
    <w:rsid w:val="00DC12A8"/>
    <w:rsid w:val="00DC1557"/>
    <w:rsid w:val="00DC45A2"/>
    <w:rsid w:val="00DD04F5"/>
    <w:rsid w:val="00DD0807"/>
    <w:rsid w:val="00DD2106"/>
    <w:rsid w:val="00DD3A27"/>
    <w:rsid w:val="00DD4452"/>
    <w:rsid w:val="00DD4703"/>
    <w:rsid w:val="00DD719E"/>
    <w:rsid w:val="00DE6054"/>
    <w:rsid w:val="00DE6660"/>
    <w:rsid w:val="00DE78F8"/>
    <w:rsid w:val="00DF0D7C"/>
    <w:rsid w:val="00DF2C4D"/>
    <w:rsid w:val="00DF393B"/>
    <w:rsid w:val="00E01B19"/>
    <w:rsid w:val="00E10A0F"/>
    <w:rsid w:val="00E11DBE"/>
    <w:rsid w:val="00E15516"/>
    <w:rsid w:val="00E218ED"/>
    <w:rsid w:val="00E21BCA"/>
    <w:rsid w:val="00E2448D"/>
    <w:rsid w:val="00E2512C"/>
    <w:rsid w:val="00E26452"/>
    <w:rsid w:val="00E26659"/>
    <w:rsid w:val="00E26849"/>
    <w:rsid w:val="00E3142D"/>
    <w:rsid w:val="00E33AE0"/>
    <w:rsid w:val="00E33BAF"/>
    <w:rsid w:val="00E34FA3"/>
    <w:rsid w:val="00E40E4C"/>
    <w:rsid w:val="00E41DDD"/>
    <w:rsid w:val="00E42658"/>
    <w:rsid w:val="00E4299F"/>
    <w:rsid w:val="00E43062"/>
    <w:rsid w:val="00E45592"/>
    <w:rsid w:val="00E473B9"/>
    <w:rsid w:val="00E57820"/>
    <w:rsid w:val="00E579C4"/>
    <w:rsid w:val="00E609F8"/>
    <w:rsid w:val="00E65E0C"/>
    <w:rsid w:val="00E66DA6"/>
    <w:rsid w:val="00E71D64"/>
    <w:rsid w:val="00E71FE4"/>
    <w:rsid w:val="00E73589"/>
    <w:rsid w:val="00E73E45"/>
    <w:rsid w:val="00E74C25"/>
    <w:rsid w:val="00E762F7"/>
    <w:rsid w:val="00E97386"/>
    <w:rsid w:val="00E97E93"/>
    <w:rsid w:val="00EA01E7"/>
    <w:rsid w:val="00EA051F"/>
    <w:rsid w:val="00EA175F"/>
    <w:rsid w:val="00EA29DB"/>
    <w:rsid w:val="00EA35ED"/>
    <w:rsid w:val="00EA3BFE"/>
    <w:rsid w:val="00EB41C3"/>
    <w:rsid w:val="00EC03D9"/>
    <w:rsid w:val="00EC04B5"/>
    <w:rsid w:val="00EC7303"/>
    <w:rsid w:val="00EC7F82"/>
    <w:rsid w:val="00ED1234"/>
    <w:rsid w:val="00ED512E"/>
    <w:rsid w:val="00ED5BD6"/>
    <w:rsid w:val="00EE1DB4"/>
    <w:rsid w:val="00EE2DD9"/>
    <w:rsid w:val="00EE4436"/>
    <w:rsid w:val="00EE519E"/>
    <w:rsid w:val="00EE5C92"/>
    <w:rsid w:val="00EE5D14"/>
    <w:rsid w:val="00EE649F"/>
    <w:rsid w:val="00EF0143"/>
    <w:rsid w:val="00EF411B"/>
    <w:rsid w:val="00EF4833"/>
    <w:rsid w:val="00EF4D20"/>
    <w:rsid w:val="00EF61A7"/>
    <w:rsid w:val="00EF73C5"/>
    <w:rsid w:val="00EF7FC8"/>
    <w:rsid w:val="00F011FF"/>
    <w:rsid w:val="00F0417F"/>
    <w:rsid w:val="00F05621"/>
    <w:rsid w:val="00F07C0C"/>
    <w:rsid w:val="00F1069B"/>
    <w:rsid w:val="00F154AD"/>
    <w:rsid w:val="00F16CBD"/>
    <w:rsid w:val="00F24C8D"/>
    <w:rsid w:val="00F262CC"/>
    <w:rsid w:val="00F26D32"/>
    <w:rsid w:val="00F30842"/>
    <w:rsid w:val="00F32089"/>
    <w:rsid w:val="00F3609E"/>
    <w:rsid w:val="00F53046"/>
    <w:rsid w:val="00F5383E"/>
    <w:rsid w:val="00F54848"/>
    <w:rsid w:val="00F55164"/>
    <w:rsid w:val="00F55934"/>
    <w:rsid w:val="00F60226"/>
    <w:rsid w:val="00F63173"/>
    <w:rsid w:val="00F661E7"/>
    <w:rsid w:val="00F7226A"/>
    <w:rsid w:val="00F7631E"/>
    <w:rsid w:val="00F81B08"/>
    <w:rsid w:val="00F83B06"/>
    <w:rsid w:val="00F84CA7"/>
    <w:rsid w:val="00F8690F"/>
    <w:rsid w:val="00F93F1E"/>
    <w:rsid w:val="00F952E5"/>
    <w:rsid w:val="00FA0A35"/>
    <w:rsid w:val="00FA0D34"/>
    <w:rsid w:val="00FA2702"/>
    <w:rsid w:val="00FA47AF"/>
    <w:rsid w:val="00FA6F7D"/>
    <w:rsid w:val="00FA7D99"/>
    <w:rsid w:val="00FB00BF"/>
    <w:rsid w:val="00FB0598"/>
    <w:rsid w:val="00FB2D53"/>
    <w:rsid w:val="00FC2444"/>
    <w:rsid w:val="00FC5E10"/>
    <w:rsid w:val="00FD2FF0"/>
    <w:rsid w:val="00FD60C4"/>
    <w:rsid w:val="00FD6506"/>
    <w:rsid w:val="00FE2079"/>
    <w:rsid w:val="00FE463F"/>
    <w:rsid w:val="00FE5B1C"/>
    <w:rsid w:val="00FE64FE"/>
    <w:rsid w:val="00FF19F0"/>
    <w:rsid w:val="00FF1AF7"/>
    <w:rsid w:val="00FF2BC1"/>
    <w:rsid w:val="00FF4D99"/>
    <w:rsid w:val="00FF515C"/>
    <w:rsid w:val="00FF58B8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12F"/>
  </w:style>
  <w:style w:type="paragraph" w:styleId="a5">
    <w:name w:val="footer"/>
    <w:basedOn w:val="a"/>
    <w:link w:val="a6"/>
    <w:uiPriority w:val="99"/>
    <w:unhideWhenUsed/>
    <w:rsid w:val="00D9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12F"/>
  </w:style>
  <w:style w:type="character" w:styleId="a7">
    <w:name w:val="Hyperlink"/>
    <w:basedOn w:val="a0"/>
    <w:uiPriority w:val="99"/>
    <w:unhideWhenUsed/>
    <w:rsid w:val="0071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12F"/>
  </w:style>
  <w:style w:type="paragraph" w:styleId="a5">
    <w:name w:val="footer"/>
    <w:basedOn w:val="a"/>
    <w:link w:val="a6"/>
    <w:uiPriority w:val="99"/>
    <w:unhideWhenUsed/>
    <w:rsid w:val="00D9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12F"/>
  </w:style>
  <w:style w:type="character" w:styleId="a7">
    <w:name w:val="Hyperlink"/>
    <w:basedOn w:val="a0"/>
    <w:uiPriority w:val="99"/>
    <w:unhideWhenUsed/>
    <w:rsid w:val="0071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ge.ru/upload/iblock/9ff/563p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18</cp:revision>
  <dcterms:created xsi:type="dcterms:W3CDTF">2019-10-15T03:11:00Z</dcterms:created>
  <dcterms:modified xsi:type="dcterms:W3CDTF">2019-11-13T04:02:00Z</dcterms:modified>
</cp:coreProperties>
</file>